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B3" w:rsidRPr="00833369" w:rsidRDefault="004638B3" w:rsidP="004638B3">
      <w:pPr>
        <w:pStyle w:val="a3"/>
        <w:spacing w:before="60"/>
        <w:ind w:left="5103"/>
        <w:rPr>
          <w:sz w:val="28"/>
          <w:szCs w:val="28"/>
        </w:rPr>
      </w:pPr>
      <w:r w:rsidRPr="00833369">
        <w:rPr>
          <w:w w:val="105"/>
          <w:sz w:val="28"/>
          <w:szCs w:val="28"/>
        </w:rPr>
        <w:t>ЗАТВЕРДЖЕНО</w:t>
      </w:r>
    </w:p>
    <w:p w:rsidR="004638B3" w:rsidRDefault="004638B3" w:rsidP="004638B3">
      <w:pPr>
        <w:pStyle w:val="a3"/>
        <w:spacing w:before="136" w:line="249" w:lineRule="auto"/>
        <w:ind w:left="5103" w:right="177"/>
        <w:rPr>
          <w:sz w:val="28"/>
          <w:szCs w:val="28"/>
        </w:rPr>
      </w:pPr>
      <w:r w:rsidRPr="00833369">
        <w:rPr>
          <w:sz w:val="28"/>
          <w:szCs w:val="28"/>
        </w:rPr>
        <w:t>Розпорядження</w:t>
      </w:r>
      <w:r w:rsidRPr="00833369">
        <w:rPr>
          <w:spacing w:val="1"/>
          <w:sz w:val="28"/>
          <w:szCs w:val="28"/>
        </w:rPr>
        <w:t xml:space="preserve"> </w:t>
      </w:r>
      <w:r w:rsidRPr="00833369">
        <w:rPr>
          <w:sz w:val="28"/>
          <w:szCs w:val="28"/>
        </w:rPr>
        <w:t>начальника</w:t>
      </w:r>
      <w:r w:rsidRPr="00833369">
        <w:rPr>
          <w:spacing w:val="1"/>
          <w:sz w:val="28"/>
          <w:szCs w:val="28"/>
        </w:rPr>
        <w:t xml:space="preserve"> </w:t>
      </w:r>
      <w:r w:rsidRPr="00833369">
        <w:rPr>
          <w:sz w:val="28"/>
          <w:szCs w:val="28"/>
        </w:rPr>
        <w:t>районної</w:t>
      </w:r>
      <w:r w:rsidRPr="00833369">
        <w:rPr>
          <w:spacing w:val="60"/>
          <w:sz w:val="28"/>
          <w:szCs w:val="28"/>
        </w:rPr>
        <w:t xml:space="preserve"> </w:t>
      </w:r>
      <w:r w:rsidRPr="00833369">
        <w:rPr>
          <w:sz w:val="28"/>
          <w:szCs w:val="28"/>
        </w:rPr>
        <w:t>військової</w:t>
      </w:r>
      <w:r w:rsidRPr="00833369">
        <w:rPr>
          <w:spacing w:val="50"/>
          <w:sz w:val="28"/>
          <w:szCs w:val="28"/>
        </w:rPr>
        <w:t xml:space="preserve"> </w:t>
      </w:r>
      <w:r w:rsidRPr="00833369">
        <w:rPr>
          <w:sz w:val="28"/>
          <w:szCs w:val="28"/>
        </w:rPr>
        <w:t>адміністрації</w:t>
      </w:r>
    </w:p>
    <w:p w:rsidR="004638B3" w:rsidRPr="00833369" w:rsidRDefault="00D96D20" w:rsidP="004638B3">
      <w:pPr>
        <w:pStyle w:val="a3"/>
        <w:spacing w:before="136" w:line="249" w:lineRule="auto"/>
        <w:ind w:left="5103" w:right="177"/>
        <w:rPr>
          <w:sz w:val="28"/>
          <w:szCs w:val="28"/>
        </w:rPr>
      </w:pPr>
      <w:r>
        <w:rPr>
          <w:sz w:val="28"/>
          <w:szCs w:val="28"/>
        </w:rPr>
        <w:t>15</w:t>
      </w:r>
      <w:r w:rsidR="00BC10A2">
        <w:rPr>
          <w:sz w:val="28"/>
          <w:szCs w:val="28"/>
        </w:rPr>
        <w:t xml:space="preserve"> листопада</w:t>
      </w:r>
      <w:bookmarkStart w:id="0" w:name="_GoBack"/>
      <w:bookmarkEnd w:id="0"/>
      <w:r w:rsidR="004638B3">
        <w:rPr>
          <w:sz w:val="28"/>
          <w:szCs w:val="28"/>
        </w:rPr>
        <w:t xml:space="preserve"> 2024</w:t>
      </w:r>
      <w:r w:rsidR="004638B3" w:rsidRPr="00833369">
        <w:rPr>
          <w:sz w:val="28"/>
          <w:szCs w:val="28"/>
        </w:rPr>
        <w:t xml:space="preserve"> №</w:t>
      </w:r>
      <w:r w:rsidR="00244A3A">
        <w:rPr>
          <w:sz w:val="28"/>
          <w:szCs w:val="28"/>
        </w:rPr>
        <w:t xml:space="preserve"> </w:t>
      </w:r>
      <w:r>
        <w:rPr>
          <w:sz w:val="28"/>
          <w:szCs w:val="28"/>
        </w:rPr>
        <w:t>131</w:t>
      </w:r>
    </w:p>
    <w:p w:rsidR="00BC578F" w:rsidRDefault="00BC578F" w:rsidP="00B81E52">
      <w:pPr>
        <w:pStyle w:val="a3"/>
        <w:tabs>
          <w:tab w:val="left" w:pos="-5529"/>
        </w:tabs>
        <w:jc w:val="center"/>
        <w:rPr>
          <w:b/>
          <w:color w:val="000000"/>
          <w:sz w:val="28"/>
          <w:szCs w:val="28"/>
          <w:lang w:eastAsia="ar-SA"/>
        </w:rPr>
      </w:pPr>
    </w:p>
    <w:p w:rsidR="00BC578F" w:rsidRPr="00726F6B" w:rsidRDefault="00BC578F" w:rsidP="00B81E52">
      <w:pPr>
        <w:pStyle w:val="a3"/>
        <w:tabs>
          <w:tab w:val="left" w:pos="-5529"/>
        </w:tabs>
        <w:jc w:val="center"/>
        <w:rPr>
          <w:b/>
          <w:color w:val="000000"/>
          <w:sz w:val="28"/>
          <w:szCs w:val="28"/>
          <w:lang w:eastAsia="ar-SA"/>
        </w:rPr>
      </w:pPr>
    </w:p>
    <w:p w:rsidR="007C0ADE" w:rsidRPr="00726F6B" w:rsidRDefault="00E87542" w:rsidP="00B81E52">
      <w:pPr>
        <w:pStyle w:val="a3"/>
        <w:tabs>
          <w:tab w:val="left" w:pos="-5529"/>
        </w:tabs>
        <w:jc w:val="center"/>
        <w:rPr>
          <w:b/>
          <w:color w:val="000000"/>
          <w:sz w:val="28"/>
          <w:szCs w:val="28"/>
          <w:lang w:eastAsia="ar-SA"/>
        </w:rPr>
      </w:pPr>
      <w:r w:rsidRPr="00726F6B">
        <w:rPr>
          <w:b/>
          <w:color w:val="000000"/>
          <w:sz w:val="28"/>
          <w:szCs w:val="28"/>
          <w:lang w:eastAsia="ar-SA"/>
        </w:rPr>
        <w:t xml:space="preserve">Персональний склад </w:t>
      </w:r>
    </w:p>
    <w:p w:rsidR="00BC578F" w:rsidRPr="00726F6B" w:rsidRDefault="000B78C0" w:rsidP="006126CF">
      <w:pPr>
        <w:pStyle w:val="a3"/>
        <w:spacing w:before="13"/>
        <w:ind w:right="-1"/>
        <w:jc w:val="center"/>
        <w:rPr>
          <w:b/>
          <w:color w:val="000000"/>
          <w:sz w:val="28"/>
          <w:szCs w:val="28"/>
          <w:lang w:eastAsia="ar-SA"/>
        </w:rPr>
      </w:pPr>
      <w:r w:rsidRPr="00726F6B">
        <w:rPr>
          <w:b/>
          <w:color w:val="000000"/>
          <w:sz w:val="28"/>
          <w:szCs w:val="28"/>
          <w:lang w:eastAsia="ar-SA"/>
        </w:rPr>
        <w:t xml:space="preserve">Комісії з відбору кандидатів на посаду фахівця із супроводу </w:t>
      </w:r>
    </w:p>
    <w:p w:rsidR="007F214E" w:rsidRPr="00726F6B" w:rsidRDefault="000B78C0" w:rsidP="006126CF">
      <w:pPr>
        <w:pStyle w:val="a3"/>
        <w:spacing w:before="13"/>
        <w:ind w:right="-1"/>
        <w:jc w:val="center"/>
        <w:rPr>
          <w:b/>
          <w:color w:val="000000"/>
          <w:sz w:val="28"/>
          <w:szCs w:val="28"/>
          <w:lang w:eastAsia="ar-SA"/>
        </w:rPr>
      </w:pPr>
      <w:r w:rsidRPr="00726F6B">
        <w:rPr>
          <w:b/>
          <w:color w:val="000000"/>
          <w:sz w:val="28"/>
          <w:szCs w:val="28"/>
          <w:lang w:eastAsia="ar-SA"/>
        </w:rPr>
        <w:t>ветеранів війни та демобілізованих осіб</w:t>
      </w:r>
      <w:r w:rsidR="007C0ADE" w:rsidRPr="00726F6B">
        <w:rPr>
          <w:b/>
          <w:color w:val="000000"/>
          <w:sz w:val="28"/>
          <w:szCs w:val="28"/>
          <w:lang w:eastAsia="ar-SA"/>
        </w:rPr>
        <w:t xml:space="preserve"> </w:t>
      </w:r>
    </w:p>
    <w:p w:rsidR="00520950" w:rsidRPr="00726F6B" w:rsidRDefault="007C0ADE" w:rsidP="006126CF">
      <w:pPr>
        <w:pStyle w:val="a3"/>
        <w:spacing w:before="13"/>
        <w:ind w:right="-1"/>
        <w:jc w:val="center"/>
        <w:rPr>
          <w:b/>
          <w:color w:val="000000"/>
          <w:sz w:val="28"/>
          <w:szCs w:val="28"/>
          <w:lang w:eastAsia="ar-SA"/>
        </w:rPr>
      </w:pPr>
      <w:r w:rsidRPr="00726F6B">
        <w:rPr>
          <w:b/>
          <w:color w:val="000000"/>
          <w:sz w:val="28"/>
          <w:szCs w:val="28"/>
          <w:lang w:eastAsia="ar-SA"/>
        </w:rPr>
        <w:t>(далі- комісії)</w:t>
      </w:r>
    </w:p>
    <w:p w:rsidR="00BC578F" w:rsidRDefault="00BC578F" w:rsidP="006126CF">
      <w:pPr>
        <w:pStyle w:val="a3"/>
        <w:spacing w:before="13"/>
        <w:ind w:right="-1"/>
        <w:jc w:val="center"/>
        <w:rPr>
          <w:color w:val="000000"/>
          <w:sz w:val="28"/>
          <w:szCs w:val="28"/>
          <w:lang w:eastAsia="ar-SA"/>
        </w:rPr>
      </w:pP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4361"/>
        <w:gridCol w:w="5386"/>
      </w:tblGrid>
      <w:tr w:rsidR="007C0ADE" w:rsidRPr="00B06C56" w:rsidTr="00BC578F">
        <w:trPr>
          <w:trHeight w:val="386"/>
        </w:trPr>
        <w:tc>
          <w:tcPr>
            <w:tcW w:w="9747" w:type="dxa"/>
            <w:gridSpan w:val="2"/>
          </w:tcPr>
          <w:p w:rsidR="007C0ADE" w:rsidRPr="008B789A" w:rsidRDefault="005E0652" w:rsidP="00991919">
            <w:pPr>
              <w:pStyle w:val="a5"/>
              <w:ind w:left="-108" w:firstLine="0"/>
              <w:jc w:val="center"/>
              <w:rPr>
                <w:b/>
              </w:rPr>
            </w:pPr>
            <w:r w:rsidRPr="008B789A">
              <w:rPr>
                <w:b/>
                <w:spacing w:val="-1"/>
                <w:w w:val="105"/>
                <w:sz w:val="28"/>
                <w:szCs w:val="28"/>
              </w:rPr>
              <w:t>Члени</w:t>
            </w:r>
            <w:r w:rsidR="008B789A">
              <w:rPr>
                <w:b/>
                <w:spacing w:val="-1"/>
                <w:w w:val="105"/>
                <w:sz w:val="28"/>
                <w:szCs w:val="28"/>
              </w:rPr>
              <w:t xml:space="preserve"> комісії</w:t>
            </w:r>
            <w:r w:rsidRPr="008B789A">
              <w:rPr>
                <w:b/>
                <w:spacing w:val="-1"/>
                <w:w w:val="105"/>
                <w:sz w:val="28"/>
                <w:szCs w:val="28"/>
              </w:rPr>
              <w:t xml:space="preserve"> основного складу:</w:t>
            </w:r>
          </w:p>
        </w:tc>
      </w:tr>
      <w:tr w:rsidR="005E0652" w:rsidRPr="00B06C56" w:rsidTr="00BC578F">
        <w:trPr>
          <w:trHeight w:val="723"/>
        </w:trPr>
        <w:tc>
          <w:tcPr>
            <w:tcW w:w="4361" w:type="dxa"/>
          </w:tcPr>
          <w:p w:rsidR="005E0652" w:rsidRDefault="00E87542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Ліщук Ірина Степанівна</w:t>
            </w:r>
          </w:p>
        </w:tc>
        <w:tc>
          <w:tcPr>
            <w:tcW w:w="5386" w:type="dxa"/>
          </w:tcPr>
          <w:p w:rsidR="005E0652" w:rsidRDefault="00E87542" w:rsidP="005E0652">
            <w:pPr>
              <w:pStyle w:val="a3"/>
              <w:numPr>
                <w:ilvl w:val="0"/>
                <w:numId w:val="4"/>
              </w:numPr>
              <w:tabs>
                <w:tab w:val="left" w:pos="4536"/>
                <w:tab w:val="left" w:pos="4846"/>
              </w:tabs>
              <w:spacing w:line="244" w:lineRule="auto"/>
              <w:ind w:left="-108" w:right="-1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голови</w:t>
            </w:r>
            <w:r w:rsidR="005E0652" w:rsidRPr="002859FC">
              <w:rPr>
                <w:color w:val="000000"/>
                <w:sz w:val="28"/>
                <w:szCs w:val="28"/>
                <w:lang w:eastAsia="uk-UA"/>
              </w:rPr>
              <w:t xml:space="preserve"> Володимирської районної державної адміністрації</w:t>
            </w:r>
            <w:r w:rsidR="005C5B78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5C5B78"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="005E0652">
              <w:rPr>
                <w:color w:val="000000"/>
                <w:sz w:val="28"/>
                <w:szCs w:val="28"/>
                <w:lang w:eastAsia="uk-UA"/>
              </w:rPr>
              <w:t>;</w:t>
            </w:r>
          </w:p>
        </w:tc>
      </w:tr>
      <w:tr w:rsidR="004979C0" w:rsidRPr="00B06C56" w:rsidTr="00BC578F">
        <w:trPr>
          <w:trHeight w:val="1118"/>
        </w:trPr>
        <w:tc>
          <w:tcPr>
            <w:tcW w:w="4361" w:type="dxa"/>
          </w:tcPr>
          <w:p w:rsidR="004979C0" w:rsidRDefault="004979C0" w:rsidP="00A4490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Яцик Зінаїда Миколаївна</w:t>
            </w:r>
          </w:p>
        </w:tc>
        <w:tc>
          <w:tcPr>
            <w:tcW w:w="5386" w:type="dxa"/>
          </w:tcPr>
          <w:p w:rsidR="004979C0" w:rsidRPr="00B06C56" w:rsidRDefault="004979C0" w:rsidP="004979C0">
            <w:pPr>
              <w:pStyle w:val="a5"/>
              <w:numPr>
                <w:ilvl w:val="0"/>
                <w:numId w:val="4"/>
              </w:numPr>
              <w:ind w:left="-108" w:firstLine="0"/>
              <w:rPr>
                <w:sz w:val="28"/>
                <w:szCs w:val="28"/>
              </w:rPr>
            </w:pPr>
            <w:r w:rsidRPr="00B06C56">
              <w:rPr>
                <w:sz w:val="28"/>
                <w:szCs w:val="28"/>
              </w:rPr>
              <w:t>начальник управління</w:t>
            </w:r>
            <w:r w:rsidRPr="002859FC">
              <w:rPr>
                <w:color w:val="000000"/>
                <w:sz w:val="28"/>
                <w:szCs w:val="28"/>
                <w:lang w:eastAsia="uk-UA"/>
              </w:rPr>
              <w:t xml:space="preserve"> соціальної та ветеранської політики Володимирської районної державної адміністрації</w:t>
            </w:r>
            <w:r>
              <w:rPr>
                <w:color w:val="000000"/>
                <w:sz w:val="28"/>
                <w:szCs w:val="28"/>
                <w:lang w:eastAsia="uk-UA"/>
              </w:rPr>
              <w:t>;</w:t>
            </w:r>
          </w:p>
        </w:tc>
      </w:tr>
      <w:tr w:rsidR="005E0652" w:rsidRPr="00B06C56" w:rsidTr="00BC578F">
        <w:trPr>
          <w:trHeight w:val="1404"/>
        </w:trPr>
        <w:tc>
          <w:tcPr>
            <w:tcW w:w="4361" w:type="dxa"/>
          </w:tcPr>
          <w:p w:rsidR="005E0652" w:rsidRPr="00B06C56" w:rsidRDefault="005E0652" w:rsidP="00A4490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Опейда</w:t>
            </w:r>
            <w:r w:rsidRPr="00B06C56">
              <w:rPr>
                <w:sz w:val="28"/>
                <w:szCs w:val="28"/>
              </w:rPr>
              <w:t xml:space="preserve"> Аліна Валеріївна</w:t>
            </w:r>
          </w:p>
        </w:tc>
        <w:tc>
          <w:tcPr>
            <w:tcW w:w="5386" w:type="dxa"/>
          </w:tcPr>
          <w:p w:rsidR="005E0652" w:rsidRPr="00B06C56" w:rsidRDefault="005E0652" w:rsidP="005E0652">
            <w:pPr>
              <w:pStyle w:val="a5"/>
              <w:numPr>
                <w:ilvl w:val="0"/>
                <w:numId w:val="4"/>
              </w:numPr>
              <w:ind w:left="-108" w:firstLine="0"/>
              <w:rPr>
                <w:spacing w:val="-13"/>
                <w:w w:val="105"/>
                <w:sz w:val="28"/>
                <w:szCs w:val="28"/>
              </w:rPr>
            </w:pPr>
            <w:r w:rsidRPr="00B06C56">
              <w:rPr>
                <w:sz w:val="28"/>
                <w:szCs w:val="28"/>
              </w:rPr>
              <w:t>перший заступник начальника управління</w:t>
            </w:r>
            <w:r w:rsidRPr="002859FC">
              <w:rPr>
                <w:color w:val="000000"/>
                <w:sz w:val="28"/>
                <w:szCs w:val="28"/>
                <w:lang w:eastAsia="uk-UA"/>
              </w:rPr>
              <w:t xml:space="preserve"> соціальної та ветеранської політики Володимирської районної державної адміністрації</w:t>
            </w:r>
            <w:r>
              <w:rPr>
                <w:sz w:val="28"/>
                <w:szCs w:val="28"/>
              </w:rPr>
              <w:t>;</w:t>
            </w:r>
          </w:p>
        </w:tc>
      </w:tr>
      <w:tr w:rsidR="000B78C0" w:rsidRPr="00B06C56" w:rsidTr="00BC578F">
        <w:trPr>
          <w:trHeight w:val="1679"/>
        </w:trPr>
        <w:tc>
          <w:tcPr>
            <w:tcW w:w="4361" w:type="dxa"/>
          </w:tcPr>
          <w:p w:rsidR="000B78C0" w:rsidRPr="00B06C56" w:rsidRDefault="002730D2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Коняшина</w:t>
            </w:r>
            <w:r w:rsidR="009F3CC5">
              <w:rPr>
                <w:sz w:val="28"/>
                <w:szCs w:val="28"/>
              </w:rPr>
              <w:t xml:space="preserve"> Натал</w:t>
            </w:r>
            <w:r>
              <w:rPr>
                <w:sz w:val="28"/>
                <w:szCs w:val="28"/>
              </w:rPr>
              <w:t>я Анатоліївна</w:t>
            </w:r>
          </w:p>
        </w:tc>
        <w:tc>
          <w:tcPr>
            <w:tcW w:w="5386" w:type="dxa"/>
          </w:tcPr>
          <w:p w:rsidR="000B78C0" w:rsidRPr="002730D2" w:rsidRDefault="002730D2" w:rsidP="002730D2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головний спеціаліст відділу взаємодії з інститутами громадського суспільства Департаменту громадянської ідентичності</w:t>
            </w:r>
            <w:r w:rsidR="00D9578F">
              <w:rPr>
                <w:color w:val="000000"/>
                <w:sz w:val="28"/>
                <w:szCs w:val="28"/>
                <w:lang w:eastAsia="ar-SA"/>
              </w:rPr>
              <w:t xml:space="preserve"> Міністерства у справах ветеранів України</w:t>
            </w:r>
            <w:r w:rsidR="005C5B78">
              <w:rPr>
                <w:color w:val="000000"/>
                <w:sz w:val="28"/>
                <w:szCs w:val="28"/>
                <w:lang w:eastAsia="ar-SA"/>
              </w:rPr>
              <w:t xml:space="preserve"> </w:t>
            </w:r>
            <w:r w:rsidR="005C5B78"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="002E7738">
              <w:rPr>
                <w:color w:val="000000"/>
                <w:sz w:val="28"/>
                <w:szCs w:val="28"/>
                <w:lang w:eastAsia="ar-SA"/>
              </w:rPr>
              <w:t>;</w:t>
            </w:r>
          </w:p>
        </w:tc>
      </w:tr>
      <w:tr w:rsidR="002730D2" w:rsidRPr="00B06C56" w:rsidTr="00BC578F">
        <w:trPr>
          <w:trHeight w:val="1704"/>
        </w:trPr>
        <w:tc>
          <w:tcPr>
            <w:tcW w:w="4361" w:type="dxa"/>
          </w:tcPr>
          <w:p w:rsidR="002730D2" w:rsidRDefault="002730D2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Баладжаєв Орхан Фаіг огли</w:t>
            </w:r>
          </w:p>
        </w:tc>
        <w:tc>
          <w:tcPr>
            <w:tcW w:w="5386" w:type="dxa"/>
          </w:tcPr>
          <w:p w:rsidR="002730D2" w:rsidRPr="002730D2" w:rsidRDefault="002730D2" w:rsidP="002E7738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 xml:space="preserve">головний спеціаліст відділу з питань меморіальної роботи та державних нагород </w:t>
            </w:r>
            <w:r w:rsidR="002E7738">
              <w:rPr>
                <w:color w:val="000000"/>
                <w:sz w:val="28"/>
                <w:szCs w:val="28"/>
                <w:lang w:eastAsia="ar-SA"/>
              </w:rPr>
              <w:t>Департаменту громадянської ідентичності</w:t>
            </w:r>
            <w:r w:rsidR="00D9578F">
              <w:rPr>
                <w:color w:val="000000"/>
                <w:sz w:val="28"/>
                <w:szCs w:val="28"/>
                <w:lang w:eastAsia="ar-SA"/>
              </w:rPr>
              <w:t xml:space="preserve"> Міністерства у справах ветеранів України</w:t>
            </w:r>
            <w:r w:rsidR="005C5B78">
              <w:rPr>
                <w:color w:val="000000"/>
                <w:sz w:val="28"/>
                <w:szCs w:val="28"/>
                <w:lang w:eastAsia="ar-SA"/>
              </w:rPr>
              <w:t xml:space="preserve"> </w:t>
            </w:r>
            <w:r w:rsidR="005C5B78"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="002E7738">
              <w:rPr>
                <w:color w:val="000000"/>
                <w:sz w:val="28"/>
                <w:szCs w:val="28"/>
                <w:lang w:eastAsia="ar-SA"/>
              </w:rPr>
              <w:t>;</w:t>
            </w:r>
          </w:p>
        </w:tc>
      </w:tr>
      <w:tr w:rsidR="000B78C0" w:rsidRPr="00B06C56" w:rsidTr="00BC578F">
        <w:trPr>
          <w:trHeight w:val="1402"/>
        </w:trPr>
        <w:tc>
          <w:tcPr>
            <w:tcW w:w="4361" w:type="dxa"/>
          </w:tcPr>
          <w:p w:rsidR="000B78C0" w:rsidRPr="002913CE" w:rsidRDefault="002913CE" w:rsidP="00E93798">
            <w:pPr>
              <w:pStyle w:val="a3"/>
              <w:rPr>
                <w:sz w:val="28"/>
                <w:szCs w:val="28"/>
              </w:rPr>
            </w:pPr>
            <w:r w:rsidRPr="002913CE">
              <w:rPr>
                <w:sz w:val="28"/>
                <w:szCs w:val="28"/>
              </w:rPr>
              <w:t>Семенюк Наталія Вікторівна</w:t>
            </w:r>
          </w:p>
        </w:tc>
        <w:tc>
          <w:tcPr>
            <w:tcW w:w="5386" w:type="dxa"/>
          </w:tcPr>
          <w:p w:rsidR="000B78C0" w:rsidRPr="002913CE" w:rsidRDefault="002913CE" w:rsidP="002913CE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</w:t>
            </w:r>
            <w:r w:rsidRPr="002913CE">
              <w:rPr>
                <w:sz w:val="28"/>
                <w:szCs w:val="28"/>
              </w:rPr>
              <w:t xml:space="preserve"> начальника відділу з питань ветеранської політики департаменту соціальної та ветеранської політики облдержадміністрації</w:t>
            </w:r>
            <w:r w:rsidR="005C5B78">
              <w:rPr>
                <w:sz w:val="28"/>
                <w:szCs w:val="28"/>
              </w:rPr>
              <w:t xml:space="preserve"> </w:t>
            </w:r>
            <w:r w:rsidR="005C5B78"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2913CE">
              <w:rPr>
                <w:sz w:val="28"/>
                <w:szCs w:val="28"/>
              </w:rPr>
              <w:t>;</w:t>
            </w:r>
          </w:p>
        </w:tc>
      </w:tr>
      <w:tr w:rsidR="000B78C0" w:rsidRPr="00B06C56" w:rsidTr="00BC578F">
        <w:trPr>
          <w:trHeight w:val="699"/>
        </w:trPr>
        <w:tc>
          <w:tcPr>
            <w:tcW w:w="4361" w:type="dxa"/>
          </w:tcPr>
          <w:p w:rsidR="000B78C0" w:rsidRPr="00E53237" w:rsidRDefault="00E53237" w:rsidP="00E93798">
            <w:pPr>
              <w:pStyle w:val="a3"/>
              <w:rPr>
                <w:sz w:val="28"/>
                <w:szCs w:val="28"/>
              </w:rPr>
            </w:pPr>
            <w:r w:rsidRPr="00E53237">
              <w:rPr>
                <w:sz w:val="28"/>
                <w:szCs w:val="28"/>
              </w:rPr>
              <w:t>Вільчинський Віктор Григорович</w:t>
            </w:r>
          </w:p>
        </w:tc>
        <w:tc>
          <w:tcPr>
            <w:tcW w:w="5386" w:type="dxa"/>
          </w:tcPr>
          <w:p w:rsidR="000B78C0" w:rsidRPr="00E53237" w:rsidRDefault="002E7738" w:rsidP="002E7738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громадської організації</w:t>
            </w:r>
            <w:r w:rsidR="00E53237">
              <w:rPr>
                <w:sz w:val="28"/>
                <w:szCs w:val="28"/>
              </w:rPr>
              <w:t xml:space="preserve"> «Ветеран Хаб»</w:t>
            </w:r>
            <w:r w:rsidR="005C5B78" w:rsidRPr="000B110E">
              <w:rPr>
                <w:color w:val="000000"/>
                <w:sz w:val="28"/>
                <w:szCs w:val="28"/>
                <w:lang w:eastAsia="ar-SA"/>
              </w:rPr>
              <w:t xml:space="preserve"> (за згодою)</w:t>
            </w:r>
            <w:r w:rsidR="00E53237">
              <w:rPr>
                <w:sz w:val="28"/>
                <w:szCs w:val="28"/>
              </w:rPr>
              <w:t>;</w:t>
            </w:r>
          </w:p>
        </w:tc>
      </w:tr>
      <w:tr w:rsidR="00601D12" w:rsidRPr="00B06C56" w:rsidTr="00BC578F">
        <w:trPr>
          <w:trHeight w:val="699"/>
        </w:trPr>
        <w:tc>
          <w:tcPr>
            <w:tcW w:w="4361" w:type="dxa"/>
          </w:tcPr>
          <w:p w:rsidR="00601D12" w:rsidRPr="00E53237" w:rsidRDefault="00894E49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Невмержицький Сергій Вікторович</w:t>
            </w:r>
          </w:p>
        </w:tc>
        <w:tc>
          <w:tcPr>
            <w:tcW w:w="5386" w:type="dxa"/>
          </w:tcPr>
          <w:p w:rsidR="00601D12" w:rsidRDefault="00601D12" w:rsidP="002E7738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громадської організації «Ветеран Хаб»</w:t>
            </w:r>
            <w:r w:rsidRPr="000B110E">
              <w:rPr>
                <w:color w:val="000000"/>
                <w:sz w:val="28"/>
                <w:szCs w:val="28"/>
                <w:lang w:eastAsia="ar-SA"/>
              </w:rPr>
              <w:t xml:space="preserve"> 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0B78C0" w:rsidRPr="00B06C56" w:rsidTr="00BC578F">
        <w:tc>
          <w:tcPr>
            <w:tcW w:w="4361" w:type="dxa"/>
          </w:tcPr>
          <w:p w:rsidR="005E0652" w:rsidRDefault="002730D2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Галицька Тетяна Василівна</w:t>
            </w:r>
          </w:p>
          <w:p w:rsidR="005E0652" w:rsidRDefault="005E0652" w:rsidP="005E0652"/>
          <w:p w:rsidR="000B78C0" w:rsidRPr="005E0652" w:rsidRDefault="000B78C0" w:rsidP="005E0652">
            <w:pPr>
              <w:jc w:val="right"/>
            </w:pPr>
          </w:p>
        </w:tc>
        <w:tc>
          <w:tcPr>
            <w:tcW w:w="5386" w:type="dxa"/>
          </w:tcPr>
          <w:p w:rsidR="000B78C0" w:rsidRPr="00B06C56" w:rsidRDefault="002730D2" w:rsidP="002E7738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консультант Всеукраїнської програми </w:t>
            </w:r>
            <w:r>
              <w:rPr>
                <w:sz w:val="28"/>
                <w:szCs w:val="28"/>
              </w:rPr>
              <w:lastRenderedPageBreak/>
              <w:t>ментального здоров’я «Ти як?»</w:t>
            </w:r>
            <w:r w:rsidR="002E7738">
              <w:rPr>
                <w:sz w:val="28"/>
                <w:szCs w:val="28"/>
              </w:rPr>
              <w:t xml:space="preserve">  Волинського обласного благодійного фонду  «Карітас- Волинь»</w:t>
            </w:r>
            <w:r w:rsidR="005C5B78" w:rsidRPr="000B110E">
              <w:rPr>
                <w:color w:val="000000"/>
                <w:sz w:val="28"/>
                <w:szCs w:val="28"/>
                <w:lang w:eastAsia="ar-SA"/>
              </w:rPr>
              <w:t xml:space="preserve"> (за згодою)</w:t>
            </w:r>
            <w:r w:rsidR="00790CED">
              <w:rPr>
                <w:sz w:val="28"/>
                <w:szCs w:val="28"/>
              </w:rPr>
              <w:t>.</w:t>
            </w:r>
          </w:p>
        </w:tc>
      </w:tr>
      <w:tr w:rsidR="005E0652" w:rsidRPr="00B06C56" w:rsidTr="00BC578F">
        <w:tc>
          <w:tcPr>
            <w:tcW w:w="9747" w:type="dxa"/>
            <w:gridSpan w:val="2"/>
          </w:tcPr>
          <w:p w:rsidR="005E0652" w:rsidRPr="008B789A" w:rsidRDefault="008B789A" w:rsidP="005E0652">
            <w:pPr>
              <w:pStyle w:val="a3"/>
              <w:tabs>
                <w:tab w:val="left" w:pos="4536"/>
                <w:tab w:val="left" w:pos="4846"/>
              </w:tabs>
              <w:spacing w:line="244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8B789A">
              <w:rPr>
                <w:b/>
                <w:sz w:val="28"/>
                <w:szCs w:val="28"/>
              </w:rPr>
              <w:lastRenderedPageBreak/>
              <w:t>Секретарі</w:t>
            </w:r>
            <w:r>
              <w:rPr>
                <w:b/>
                <w:sz w:val="28"/>
                <w:szCs w:val="28"/>
              </w:rPr>
              <w:t xml:space="preserve"> комісії</w:t>
            </w:r>
            <w:r w:rsidR="005E0652" w:rsidRPr="008B789A">
              <w:rPr>
                <w:b/>
                <w:sz w:val="28"/>
                <w:szCs w:val="28"/>
              </w:rPr>
              <w:t>:</w:t>
            </w:r>
          </w:p>
        </w:tc>
      </w:tr>
      <w:tr w:rsidR="005E0652" w:rsidRPr="00B06C56" w:rsidTr="00BC578F">
        <w:tc>
          <w:tcPr>
            <w:tcW w:w="4361" w:type="dxa"/>
          </w:tcPr>
          <w:p w:rsidR="005E0652" w:rsidRPr="00B06C56" w:rsidRDefault="005E0652" w:rsidP="00A4490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Малиш</w:t>
            </w:r>
            <w:r w:rsidRPr="00B06C56">
              <w:rPr>
                <w:sz w:val="28"/>
                <w:szCs w:val="28"/>
              </w:rPr>
              <w:t xml:space="preserve"> Світлана Борисівна</w:t>
            </w:r>
          </w:p>
        </w:tc>
        <w:tc>
          <w:tcPr>
            <w:tcW w:w="5386" w:type="dxa"/>
          </w:tcPr>
          <w:p w:rsidR="005E0652" w:rsidRPr="007118D5" w:rsidRDefault="005E0652" w:rsidP="00A44902">
            <w:pPr>
              <w:pStyle w:val="a3"/>
              <w:numPr>
                <w:ilvl w:val="0"/>
                <w:numId w:val="4"/>
              </w:numPr>
              <w:tabs>
                <w:tab w:val="left" w:pos="4536"/>
                <w:tab w:val="left" w:pos="4846"/>
              </w:tabs>
              <w:spacing w:line="244" w:lineRule="auto"/>
              <w:ind w:left="-108" w:right="-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7118D5">
              <w:rPr>
                <w:sz w:val="28"/>
                <w:szCs w:val="28"/>
              </w:rPr>
              <w:t>ачальник відділу</w:t>
            </w:r>
            <w:r w:rsidRPr="007118D5">
              <w:rPr>
                <w:bCs/>
                <w:sz w:val="28"/>
                <w:szCs w:val="28"/>
              </w:rPr>
              <w:t xml:space="preserve"> соціальної підтримки ветеранів, пільгових категорій громадян, осіб з інвалідністю, внутрішньо переміщених осіб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  <w:tr w:rsidR="005E0652" w:rsidRPr="00B06C56" w:rsidTr="00BC578F">
        <w:tc>
          <w:tcPr>
            <w:tcW w:w="4361" w:type="dxa"/>
          </w:tcPr>
          <w:p w:rsidR="005E0652" w:rsidRPr="00B06C56" w:rsidRDefault="005E0652" w:rsidP="00A4490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Литвин</w:t>
            </w:r>
            <w:r w:rsidRPr="00B06C56">
              <w:rPr>
                <w:sz w:val="28"/>
                <w:szCs w:val="28"/>
              </w:rPr>
              <w:t xml:space="preserve"> Олена Михайлівна</w:t>
            </w:r>
          </w:p>
        </w:tc>
        <w:tc>
          <w:tcPr>
            <w:tcW w:w="5386" w:type="dxa"/>
          </w:tcPr>
          <w:p w:rsidR="005E0652" w:rsidRPr="007118D5" w:rsidRDefault="005E0652" w:rsidP="00A44902">
            <w:pPr>
              <w:pStyle w:val="a5"/>
              <w:tabs>
                <w:tab w:val="left" w:pos="4810"/>
                <w:tab w:val="left" w:pos="4811"/>
              </w:tabs>
              <w:ind w:left="-108" w:right="-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</w:t>
            </w:r>
            <w:r w:rsidRPr="007118D5">
              <w:rPr>
                <w:sz w:val="28"/>
                <w:szCs w:val="28"/>
              </w:rPr>
              <w:t>ачальник відділу</w:t>
            </w:r>
            <w:r w:rsidRPr="007118D5">
              <w:rPr>
                <w:bCs/>
                <w:sz w:val="28"/>
                <w:szCs w:val="28"/>
              </w:rPr>
              <w:t xml:space="preserve"> соціальної підтримки ветеранів, пільгових категорій громадян, осіб з інвалідністю, внутрішньо переміщених осіб</w:t>
            </w:r>
            <w:r w:rsidR="00790CED">
              <w:rPr>
                <w:bCs/>
                <w:sz w:val="28"/>
                <w:szCs w:val="28"/>
              </w:rPr>
              <w:t xml:space="preserve"> № 1.</w:t>
            </w:r>
          </w:p>
        </w:tc>
      </w:tr>
      <w:tr w:rsidR="005E0652" w:rsidRPr="00833369" w:rsidTr="00BC578F">
        <w:tc>
          <w:tcPr>
            <w:tcW w:w="9747" w:type="dxa"/>
            <w:gridSpan w:val="2"/>
          </w:tcPr>
          <w:p w:rsidR="005E0652" w:rsidRDefault="005E0652" w:rsidP="00F9029C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34D0B">
              <w:rPr>
                <w:rFonts w:ascii="Times New Roman" w:hAnsi="Times New Roman" w:cs="Times New Roman"/>
                <w:b/>
                <w:sz w:val="28"/>
                <w:szCs w:val="28"/>
              </w:rPr>
              <w:t>Для працевлаштування до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Центр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надання соціальних послуг </w:t>
            </w:r>
          </w:p>
          <w:p w:rsidR="005E0652" w:rsidRPr="0039144D" w:rsidRDefault="005E0652" w:rsidP="00F9029C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Оваднівської сілької ради</w:t>
            </w:r>
          </w:p>
        </w:tc>
      </w:tr>
      <w:tr w:rsidR="005E0652" w:rsidRPr="00833369" w:rsidTr="00BC578F">
        <w:tc>
          <w:tcPr>
            <w:tcW w:w="4361" w:type="dxa"/>
          </w:tcPr>
          <w:p w:rsidR="005E0652" w:rsidRPr="00833369" w:rsidRDefault="005E0652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Салабай Ніна Петрівна</w:t>
            </w:r>
          </w:p>
        </w:tc>
        <w:tc>
          <w:tcPr>
            <w:tcW w:w="5386" w:type="dxa"/>
          </w:tcPr>
          <w:p w:rsidR="005E0652" w:rsidRPr="0039144D" w:rsidRDefault="005E0652" w:rsidP="0039144D">
            <w:pPr>
              <w:tabs>
                <w:tab w:val="left" w:pos="4810"/>
                <w:tab w:val="left" w:pos="481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44D">
              <w:rPr>
                <w:rFonts w:ascii="Times New Roman" w:hAnsi="Times New Roman" w:cs="Times New Roman"/>
                <w:sz w:val="28"/>
                <w:szCs w:val="28"/>
              </w:rPr>
              <w:t>-начальник відділу соціального захисту населення Оваднівської сільської ради</w:t>
            </w:r>
            <w:r w:rsidR="005C5B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5B78" w:rsidRPr="000B1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E0652" w:rsidRPr="00833369" w:rsidTr="00BC578F">
        <w:tc>
          <w:tcPr>
            <w:tcW w:w="4361" w:type="dxa"/>
          </w:tcPr>
          <w:p w:rsidR="005E0652" w:rsidRPr="00833369" w:rsidRDefault="005E0652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Пацула Ірина Леонідівна</w:t>
            </w:r>
          </w:p>
        </w:tc>
        <w:tc>
          <w:tcPr>
            <w:tcW w:w="5386" w:type="dxa"/>
          </w:tcPr>
          <w:p w:rsidR="005E0652" w:rsidRPr="00A8424B" w:rsidRDefault="005E0652" w:rsidP="00A8424B">
            <w:pPr>
              <w:tabs>
                <w:tab w:val="left" w:pos="4810"/>
                <w:tab w:val="left" w:pos="4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8424B">
              <w:rPr>
                <w:rFonts w:ascii="Times New Roman" w:hAnsi="Times New Roman" w:cs="Times New Roman"/>
                <w:sz w:val="28"/>
                <w:szCs w:val="28"/>
              </w:rPr>
              <w:t>-завідуюча відділенням соціальної допомоги вдома Оваднівської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6271C" w:rsidRPr="00833369" w:rsidTr="00BC578F">
        <w:tc>
          <w:tcPr>
            <w:tcW w:w="9747" w:type="dxa"/>
            <w:gridSpan w:val="2"/>
          </w:tcPr>
          <w:p w:rsidR="0066271C" w:rsidRDefault="0066271C" w:rsidP="0066271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45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працевлаштування до </w:t>
            </w:r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Центру надання соціальних послуг</w:t>
            </w:r>
          </w:p>
          <w:p w:rsidR="0066271C" w:rsidRPr="00A8424B" w:rsidRDefault="0066271C" w:rsidP="0066271C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6CF">
              <w:rPr>
                <w:rFonts w:ascii="Times New Roman" w:hAnsi="Times New Roman" w:cs="Times New Roman"/>
                <w:b/>
                <w:sz w:val="28"/>
                <w:szCs w:val="28"/>
              </w:rPr>
              <w:t>Локачинської</w:t>
            </w:r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сілької ради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833369" w:rsidRDefault="0066271C" w:rsidP="0004533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Томчук Лариса Костянтинівна</w:t>
            </w:r>
          </w:p>
        </w:tc>
        <w:tc>
          <w:tcPr>
            <w:tcW w:w="5386" w:type="dxa"/>
          </w:tcPr>
          <w:p w:rsidR="0066271C" w:rsidRPr="00B83FC5" w:rsidRDefault="0066271C" w:rsidP="0004533A">
            <w:pPr>
              <w:tabs>
                <w:tab w:val="left" w:pos="4810"/>
                <w:tab w:val="left" w:pos="481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425C">
              <w:rPr>
                <w:sz w:val="28"/>
                <w:szCs w:val="28"/>
              </w:rPr>
              <w:t xml:space="preserve"> </w:t>
            </w:r>
            <w:r w:rsidRPr="00880E9A">
              <w:rPr>
                <w:rFonts w:ascii="Times New Roman" w:hAnsi="Times New Roman" w:cs="Times New Roman"/>
                <w:sz w:val="28"/>
                <w:szCs w:val="28"/>
              </w:rPr>
              <w:t>тимчасово  виконуюча обов’язки</w:t>
            </w:r>
            <w:r w:rsidRPr="0075425C">
              <w:rPr>
                <w:sz w:val="28"/>
                <w:szCs w:val="28"/>
              </w:rPr>
              <w:t xml:space="preserve"> </w:t>
            </w:r>
            <w:r w:rsidRPr="00B83FC5">
              <w:rPr>
                <w:rFonts w:ascii="Times New Roman" w:hAnsi="Times New Roman" w:cs="Times New Roman"/>
                <w:sz w:val="28"/>
                <w:szCs w:val="28"/>
              </w:rPr>
              <w:t>директора Центру надання соціальних послуг Локачинської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елищної</w:t>
            </w:r>
            <w:r w:rsidRPr="00B83FC5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Default="0066271C" w:rsidP="0004533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Хом’як Тарас Володимирович </w:t>
            </w:r>
          </w:p>
        </w:tc>
        <w:tc>
          <w:tcPr>
            <w:tcW w:w="5386" w:type="dxa"/>
          </w:tcPr>
          <w:p w:rsidR="0066271C" w:rsidRPr="001E7E24" w:rsidRDefault="0066271C" w:rsidP="0004533A">
            <w:pPr>
              <w:tabs>
                <w:tab w:val="left" w:pos="4810"/>
                <w:tab w:val="left" w:pos="481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E2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E7E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заступник селищного голови з питань діяльності виконавчих органів ради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–</w:t>
            </w:r>
            <w:r w:rsidRPr="001E7E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начальник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1E7E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відділу юридичного забезпечення, управління персоналом та запобігання корупції Локачинської селищної ради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0B1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(за згодою)</w:t>
            </w:r>
            <w:r w:rsidRPr="001E7E2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</w:tc>
      </w:tr>
      <w:tr w:rsidR="0066271C" w:rsidRPr="00833369" w:rsidTr="00BC578F">
        <w:tc>
          <w:tcPr>
            <w:tcW w:w="9747" w:type="dxa"/>
            <w:gridSpan w:val="2"/>
          </w:tcPr>
          <w:p w:rsidR="0066271C" w:rsidRDefault="0066271C" w:rsidP="006E5A91">
            <w:pPr>
              <w:pStyle w:val="a5"/>
              <w:tabs>
                <w:tab w:val="left" w:pos="4810"/>
                <w:tab w:val="left" w:pos="4811"/>
              </w:tabs>
              <w:ind w:left="360" w:firstLine="0"/>
              <w:jc w:val="center"/>
              <w:rPr>
                <w:sz w:val="28"/>
                <w:szCs w:val="28"/>
              </w:rPr>
            </w:pPr>
            <w:r w:rsidRPr="00D34D0B">
              <w:rPr>
                <w:b/>
                <w:sz w:val="28"/>
                <w:szCs w:val="28"/>
              </w:rPr>
              <w:t>Для працевлаштування до</w:t>
            </w:r>
            <w:r w:rsidRPr="00F13638">
              <w:rPr>
                <w:sz w:val="28"/>
                <w:szCs w:val="28"/>
              </w:rPr>
              <w:t xml:space="preserve"> </w:t>
            </w:r>
            <w:r w:rsidRPr="00B04591">
              <w:rPr>
                <w:b/>
                <w:sz w:val="28"/>
                <w:szCs w:val="28"/>
              </w:rPr>
              <w:t>Центр</w:t>
            </w:r>
            <w:r>
              <w:rPr>
                <w:b/>
                <w:sz w:val="28"/>
                <w:szCs w:val="28"/>
              </w:rPr>
              <w:t>у</w:t>
            </w:r>
            <w:r w:rsidRPr="00B04591">
              <w:rPr>
                <w:b/>
                <w:sz w:val="28"/>
                <w:szCs w:val="28"/>
              </w:rPr>
              <w:t xml:space="preserve"> надання соціальних послуг Затурцівської сілької ради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833369" w:rsidRDefault="0066271C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Попович Наталія Петрівна</w:t>
            </w:r>
          </w:p>
        </w:tc>
        <w:tc>
          <w:tcPr>
            <w:tcW w:w="5386" w:type="dxa"/>
          </w:tcPr>
          <w:p w:rsidR="0066271C" w:rsidRPr="00D2451F" w:rsidRDefault="0066271C" w:rsidP="00D2451F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D2451F">
              <w:rPr>
                <w:sz w:val="28"/>
                <w:szCs w:val="28"/>
              </w:rPr>
              <w:t>керівник Центру надання соціальних послуг Затурцівської сілької ради;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Default="0066271C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Войтович Юлія Миколаївна</w:t>
            </w:r>
          </w:p>
        </w:tc>
        <w:tc>
          <w:tcPr>
            <w:tcW w:w="5386" w:type="dxa"/>
          </w:tcPr>
          <w:p w:rsidR="0066271C" w:rsidRDefault="0066271C" w:rsidP="006A2E9E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керуюча справами (секретар) виконавчого комітету</w:t>
            </w:r>
            <w:r w:rsidRPr="006E5A91">
              <w:rPr>
                <w:sz w:val="28"/>
                <w:szCs w:val="28"/>
              </w:rPr>
              <w:t xml:space="preserve"> Затурцівської</w:t>
            </w:r>
            <w:r>
              <w:rPr>
                <w:sz w:val="28"/>
                <w:szCs w:val="28"/>
              </w:rPr>
              <w:t xml:space="preserve"> </w:t>
            </w:r>
            <w:r w:rsidRPr="006A2E9E">
              <w:rPr>
                <w:sz w:val="28"/>
                <w:szCs w:val="28"/>
              </w:rPr>
              <w:t>сіль</w:t>
            </w:r>
            <w:r>
              <w:rPr>
                <w:sz w:val="28"/>
                <w:szCs w:val="28"/>
              </w:rPr>
              <w:t>сь</w:t>
            </w:r>
            <w:r w:rsidRPr="006A2E9E">
              <w:rPr>
                <w:sz w:val="28"/>
                <w:szCs w:val="28"/>
              </w:rPr>
              <w:t>кої ради</w:t>
            </w:r>
            <w:r>
              <w:rPr>
                <w:sz w:val="28"/>
                <w:szCs w:val="28"/>
              </w:rPr>
              <w:t xml:space="preserve"> </w:t>
            </w:r>
            <w:r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6A2E9E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66271C" w:rsidRPr="00833369" w:rsidTr="00BC578F">
        <w:tc>
          <w:tcPr>
            <w:tcW w:w="9747" w:type="dxa"/>
            <w:gridSpan w:val="2"/>
          </w:tcPr>
          <w:p w:rsidR="0066271C" w:rsidRDefault="0066271C" w:rsidP="00AB3E24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6CF">
              <w:rPr>
                <w:rFonts w:ascii="Times New Roman" w:hAnsi="Times New Roman" w:cs="Times New Roman"/>
                <w:b/>
                <w:sz w:val="28"/>
                <w:szCs w:val="28"/>
              </w:rPr>
              <w:t>Для працевлаштування до</w:t>
            </w:r>
            <w:r w:rsidRPr="00612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6CF">
              <w:rPr>
                <w:rFonts w:ascii="Times New Roman" w:hAnsi="Times New Roman" w:cs="Times New Roman"/>
                <w:b/>
                <w:sz w:val="28"/>
                <w:szCs w:val="28"/>
              </w:rPr>
              <w:t>Центру надання соціальних послуг</w:t>
            </w:r>
          </w:p>
          <w:p w:rsidR="0066271C" w:rsidRPr="00F74ABC" w:rsidRDefault="0066271C" w:rsidP="00AB3E24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6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Литовезької сільської ради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833369" w:rsidRDefault="0066271C" w:rsidP="008C6F3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Фіть Мирослава Віталіївна</w:t>
            </w:r>
          </w:p>
        </w:tc>
        <w:tc>
          <w:tcPr>
            <w:tcW w:w="5386" w:type="dxa"/>
          </w:tcPr>
          <w:p w:rsidR="0066271C" w:rsidRPr="00362AB7" w:rsidRDefault="0066271C" w:rsidP="00362AB7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виконуюча обов’язки </w:t>
            </w:r>
            <w:r w:rsidRPr="00362AB7">
              <w:rPr>
                <w:sz w:val="28"/>
                <w:szCs w:val="28"/>
              </w:rPr>
              <w:t>директора Центру надання соціальних послуг Литовезької сільської ради;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Default="0066271C" w:rsidP="008C6F3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Жукова Мирослава Миколаївна</w:t>
            </w:r>
          </w:p>
        </w:tc>
        <w:tc>
          <w:tcPr>
            <w:tcW w:w="5386" w:type="dxa"/>
          </w:tcPr>
          <w:p w:rsidR="0066271C" w:rsidRPr="001404A3" w:rsidRDefault="0066271C" w:rsidP="001404A3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1404A3">
              <w:rPr>
                <w:sz w:val="28"/>
                <w:szCs w:val="28"/>
              </w:rPr>
              <w:t xml:space="preserve">секретар Литовезької сільської ради </w:t>
            </w:r>
            <w:r w:rsidRPr="001404A3">
              <w:rPr>
                <w:color w:val="000000"/>
                <w:sz w:val="28"/>
                <w:szCs w:val="28"/>
                <w:lang w:eastAsia="ar-SA"/>
              </w:rPr>
              <w:t xml:space="preserve">(за </w:t>
            </w:r>
            <w:r w:rsidRPr="001404A3">
              <w:rPr>
                <w:color w:val="000000"/>
                <w:sz w:val="28"/>
                <w:szCs w:val="28"/>
                <w:lang w:eastAsia="ar-SA"/>
              </w:rPr>
              <w:lastRenderedPageBreak/>
              <w:t>згодою)</w:t>
            </w:r>
            <w:r w:rsidRPr="001404A3">
              <w:rPr>
                <w:sz w:val="28"/>
                <w:szCs w:val="28"/>
              </w:rPr>
              <w:t>;</w:t>
            </w:r>
          </w:p>
        </w:tc>
      </w:tr>
      <w:tr w:rsidR="0066271C" w:rsidRPr="00833369" w:rsidTr="00BC578F">
        <w:tc>
          <w:tcPr>
            <w:tcW w:w="9747" w:type="dxa"/>
            <w:gridSpan w:val="2"/>
          </w:tcPr>
          <w:p w:rsidR="0066271C" w:rsidRDefault="0066271C" w:rsidP="00AB3E24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4D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Для працевлаштування </w:t>
            </w:r>
            <w:r w:rsidRPr="00B04591">
              <w:rPr>
                <w:rFonts w:ascii="Times New Roman" w:hAnsi="Times New Roman" w:cs="Times New Roman"/>
                <w:b/>
                <w:sz w:val="28"/>
                <w:szCs w:val="28"/>
              </w:rPr>
              <w:t>до Центр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B045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надання соціальних послуг</w:t>
            </w:r>
          </w:p>
          <w:p w:rsidR="0066271C" w:rsidRPr="006126CF" w:rsidRDefault="0066271C" w:rsidP="00AB3E24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5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Іваничівської селищної ради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5F18B0" w:rsidRDefault="00005623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Приступа Оксана Степанівна</w:t>
            </w:r>
          </w:p>
        </w:tc>
        <w:tc>
          <w:tcPr>
            <w:tcW w:w="5386" w:type="dxa"/>
          </w:tcPr>
          <w:p w:rsidR="0066271C" w:rsidRPr="005F18B0" w:rsidRDefault="00005623" w:rsidP="00AB3E2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34"/>
              <w:rPr>
                <w:sz w:val="28"/>
                <w:szCs w:val="28"/>
              </w:rPr>
            </w:pPr>
            <w:r w:rsidRPr="00F74ABC">
              <w:rPr>
                <w:sz w:val="28"/>
                <w:szCs w:val="28"/>
              </w:rPr>
              <w:t>начальник відділу соціального захисту населення та охорони здоров’я Іваничівської селищної ради</w:t>
            </w:r>
            <w:r>
              <w:rPr>
                <w:sz w:val="28"/>
                <w:szCs w:val="28"/>
              </w:rPr>
              <w:t xml:space="preserve"> </w:t>
            </w:r>
            <w:r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Default="0066271C" w:rsidP="008C6F3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Іванчук Алла Володимирівна</w:t>
            </w:r>
          </w:p>
        </w:tc>
        <w:tc>
          <w:tcPr>
            <w:tcW w:w="5386" w:type="dxa"/>
          </w:tcPr>
          <w:p w:rsidR="0066271C" w:rsidRPr="00AB3E24" w:rsidRDefault="0066271C" w:rsidP="00AB3E2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34"/>
              <w:rPr>
                <w:sz w:val="28"/>
                <w:szCs w:val="28"/>
              </w:rPr>
            </w:pPr>
            <w:r w:rsidRPr="00AB3E24">
              <w:rPr>
                <w:sz w:val="28"/>
                <w:szCs w:val="28"/>
              </w:rPr>
              <w:t>керівник центру надання соціальних послуг Іваничівської селищної ради;</w:t>
            </w:r>
          </w:p>
        </w:tc>
      </w:tr>
      <w:tr w:rsidR="0066271C" w:rsidRPr="00833369" w:rsidTr="00BC578F">
        <w:tc>
          <w:tcPr>
            <w:tcW w:w="9747" w:type="dxa"/>
            <w:gridSpan w:val="2"/>
          </w:tcPr>
          <w:p w:rsidR="0066271C" w:rsidRDefault="0066271C" w:rsidP="00B04591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45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працевлаштування до </w:t>
            </w:r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Центру надання соціальних послуг </w:t>
            </w:r>
          </w:p>
          <w:p w:rsidR="0066271C" w:rsidRPr="00B04591" w:rsidRDefault="0066271C" w:rsidP="00B04591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Павлівської сілької ради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Default="0066271C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Фіть Сергій Ігорович</w:t>
            </w:r>
          </w:p>
        </w:tc>
        <w:tc>
          <w:tcPr>
            <w:tcW w:w="5386" w:type="dxa"/>
          </w:tcPr>
          <w:p w:rsidR="0066271C" w:rsidRPr="00AB3E24" w:rsidRDefault="0066271C" w:rsidP="00AB3E2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AB3E24">
              <w:rPr>
                <w:sz w:val="28"/>
                <w:szCs w:val="28"/>
              </w:rPr>
              <w:t xml:space="preserve">заступник сільського голови з питань діяльності виконавчих органів </w:t>
            </w:r>
            <w:r>
              <w:rPr>
                <w:sz w:val="28"/>
                <w:szCs w:val="28"/>
              </w:rPr>
              <w:t xml:space="preserve"> Павлівської сільської ради </w:t>
            </w:r>
            <w:r w:rsidRPr="00AB3E24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AB3E24">
              <w:rPr>
                <w:sz w:val="28"/>
                <w:szCs w:val="28"/>
              </w:rPr>
              <w:t>;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833369" w:rsidRDefault="0066271C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Мазурок Наталія Дмитрівна</w:t>
            </w:r>
          </w:p>
        </w:tc>
        <w:tc>
          <w:tcPr>
            <w:tcW w:w="5386" w:type="dxa"/>
          </w:tcPr>
          <w:p w:rsidR="0066271C" w:rsidRPr="00AB3E24" w:rsidRDefault="0066271C" w:rsidP="00AB3E2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AB3E24">
              <w:rPr>
                <w:sz w:val="28"/>
                <w:szCs w:val="28"/>
              </w:rPr>
              <w:t>директор Центру надання соціальних послуг Павлівської сільської ради;</w:t>
            </w:r>
          </w:p>
        </w:tc>
      </w:tr>
      <w:tr w:rsidR="0066271C" w:rsidRPr="00833369" w:rsidTr="00BC578F">
        <w:tc>
          <w:tcPr>
            <w:tcW w:w="9747" w:type="dxa"/>
            <w:gridSpan w:val="2"/>
          </w:tcPr>
          <w:p w:rsidR="0066271C" w:rsidRDefault="0066271C" w:rsidP="00F9029C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34D0B">
              <w:rPr>
                <w:rFonts w:ascii="Times New Roman" w:hAnsi="Times New Roman" w:cs="Times New Roman"/>
                <w:b/>
                <w:sz w:val="28"/>
                <w:szCs w:val="28"/>
              </w:rPr>
              <w:t>Для працевлаштування до</w:t>
            </w:r>
            <w:r w:rsidRPr="00F136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Центру надання соціальних послуг </w:t>
            </w:r>
          </w:p>
          <w:p w:rsidR="0066271C" w:rsidRPr="00410D75" w:rsidRDefault="0066271C" w:rsidP="00F9029C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Поромівської сілької ради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500825" w:rsidRDefault="0066271C" w:rsidP="00E93798">
            <w:pPr>
              <w:pStyle w:val="a3"/>
              <w:rPr>
                <w:sz w:val="28"/>
                <w:szCs w:val="28"/>
              </w:rPr>
            </w:pPr>
            <w:r w:rsidRPr="00500825">
              <w:rPr>
                <w:sz w:val="28"/>
                <w:szCs w:val="28"/>
              </w:rPr>
              <w:t>Бондзюх Юлія Миколаївна</w:t>
            </w:r>
          </w:p>
        </w:tc>
        <w:tc>
          <w:tcPr>
            <w:tcW w:w="5386" w:type="dxa"/>
          </w:tcPr>
          <w:p w:rsidR="0066271C" w:rsidRPr="00500825" w:rsidRDefault="0066271C" w:rsidP="00770A03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500825">
              <w:rPr>
                <w:sz w:val="28"/>
                <w:szCs w:val="28"/>
              </w:rPr>
              <w:t xml:space="preserve">начальник відділу соціального захисту населення Поромівської сільської ради </w:t>
            </w:r>
            <w:r w:rsidRPr="00500825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500825">
              <w:rPr>
                <w:sz w:val="28"/>
                <w:szCs w:val="28"/>
              </w:rPr>
              <w:t>;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833369" w:rsidRDefault="0066271C" w:rsidP="00057CB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Новосад Ірина Ві</w:t>
            </w:r>
            <w:r w:rsidR="00057CB3">
              <w:rPr>
                <w:sz w:val="28"/>
                <w:szCs w:val="28"/>
              </w:rPr>
              <w:t>таліївна</w:t>
            </w:r>
          </w:p>
        </w:tc>
        <w:tc>
          <w:tcPr>
            <w:tcW w:w="5386" w:type="dxa"/>
          </w:tcPr>
          <w:p w:rsidR="0066271C" w:rsidRPr="00057CB3" w:rsidRDefault="0066271C" w:rsidP="00057CB3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057CB3">
              <w:rPr>
                <w:sz w:val="28"/>
                <w:szCs w:val="28"/>
              </w:rPr>
              <w:t>директор Центру надання соціальних послуг Поромівської територіальної громади;</w:t>
            </w:r>
          </w:p>
        </w:tc>
      </w:tr>
      <w:tr w:rsidR="0066271C" w:rsidRPr="00833369" w:rsidTr="00BC578F">
        <w:tc>
          <w:tcPr>
            <w:tcW w:w="9747" w:type="dxa"/>
            <w:gridSpan w:val="2"/>
          </w:tcPr>
          <w:p w:rsidR="0066271C" w:rsidRDefault="0066271C" w:rsidP="005339A0">
            <w:pPr>
              <w:pStyle w:val="a5"/>
              <w:tabs>
                <w:tab w:val="left" w:pos="4810"/>
                <w:tab w:val="left" w:pos="4811"/>
              </w:tabs>
              <w:ind w:left="360" w:firstLine="0"/>
              <w:jc w:val="center"/>
              <w:rPr>
                <w:sz w:val="28"/>
                <w:szCs w:val="28"/>
              </w:rPr>
            </w:pPr>
            <w:r w:rsidRPr="00D34D0B">
              <w:rPr>
                <w:b/>
                <w:sz w:val="28"/>
                <w:szCs w:val="28"/>
              </w:rPr>
              <w:t>Для працевлаштування до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76CC0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Центр</w:t>
            </w:r>
            <w:r w:rsidR="005339A0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B76CC0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надання соціальних послуг Володимирського району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833369" w:rsidRDefault="0066271C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Дацюк Тетяна Миколаївна</w:t>
            </w:r>
          </w:p>
        </w:tc>
        <w:tc>
          <w:tcPr>
            <w:tcW w:w="5386" w:type="dxa"/>
          </w:tcPr>
          <w:p w:rsidR="0066271C" w:rsidRPr="000D1722" w:rsidRDefault="0066271C" w:rsidP="00057CB3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0D1722">
              <w:rPr>
                <w:sz w:val="28"/>
                <w:szCs w:val="28"/>
              </w:rPr>
              <w:t xml:space="preserve">директор </w:t>
            </w:r>
            <w:r w:rsidRPr="000D1722">
              <w:rPr>
                <w:bCs/>
                <w:color w:val="000000"/>
                <w:sz w:val="28"/>
                <w:szCs w:val="28"/>
                <w:shd w:val="clear" w:color="auto" w:fill="FFFFFF"/>
              </w:rPr>
              <w:t>«Центр надання соціальних послуг Володимирського району»</w:t>
            </w:r>
            <w:r w:rsidRPr="000D1722">
              <w:rPr>
                <w:sz w:val="28"/>
                <w:szCs w:val="28"/>
              </w:rPr>
              <w:t>;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FA2E56" w:rsidRDefault="0066271C" w:rsidP="00E93798">
            <w:pPr>
              <w:pStyle w:val="a3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Мудрик Віра Василівна</w:t>
            </w:r>
          </w:p>
        </w:tc>
        <w:tc>
          <w:tcPr>
            <w:tcW w:w="5386" w:type="dxa"/>
          </w:tcPr>
          <w:p w:rsidR="0066271C" w:rsidRPr="000D1722" w:rsidRDefault="0066271C" w:rsidP="000D1722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color w:val="000000" w:themeColor="text1"/>
                <w:sz w:val="28"/>
                <w:szCs w:val="28"/>
              </w:rPr>
            </w:pPr>
            <w:r w:rsidRPr="000D1722">
              <w:rPr>
                <w:sz w:val="28"/>
                <w:szCs w:val="28"/>
              </w:rPr>
              <w:t>начальник відділу соціального захисту насел</w:t>
            </w:r>
            <w:r w:rsidR="00057CB3">
              <w:rPr>
                <w:sz w:val="28"/>
                <w:szCs w:val="28"/>
              </w:rPr>
              <w:t>е</w:t>
            </w:r>
            <w:r w:rsidRPr="000D1722">
              <w:rPr>
                <w:sz w:val="28"/>
                <w:szCs w:val="28"/>
              </w:rPr>
              <w:t xml:space="preserve">ння Зимнівської сільської ради </w:t>
            </w:r>
            <w:r w:rsidRPr="000D1722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0D1722">
              <w:rPr>
                <w:sz w:val="28"/>
                <w:szCs w:val="28"/>
              </w:rPr>
              <w:t>;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FA2E56" w:rsidRDefault="0066271C" w:rsidP="00E93798">
            <w:pPr>
              <w:pStyle w:val="a3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Губерук Ганна Сергіївна</w:t>
            </w:r>
          </w:p>
        </w:tc>
        <w:tc>
          <w:tcPr>
            <w:tcW w:w="5386" w:type="dxa"/>
          </w:tcPr>
          <w:p w:rsidR="0066271C" w:rsidRPr="00345F0E" w:rsidRDefault="00345F0E" w:rsidP="00345F0E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66271C" w:rsidRPr="00345F0E">
              <w:rPr>
                <w:sz w:val="28"/>
                <w:szCs w:val="28"/>
              </w:rPr>
              <w:t xml:space="preserve">еруюча справами (секретар) виконавчого комітету Устилузької міської ради </w:t>
            </w:r>
            <w:r w:rsidR="0066271C" w:rsidRPr="00345F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="0066271C" w:rsidRPr="00345F0E">
              <w:rPr>
                <w:sz w:val="28"/>
                <w:szCs w:val="28"/>
              </w:rPr>
              <w:t>;</w:t>
            </w:r>
          </w:p>
        </w:tc>
      </w:tr>
      <w:tr w:rsidR="0066271C" w:rsidRPr="00833369" w:rsidTr="00BC578F">
        <w:tc>
          <w:tcPr>
            <w:tcW w:w="9747" w:type="dxa"/>
            <w:gridSpan w:val="2"/>
          </w:tcPr>
          <w:p w:rsidR="0066271C" w:rsidRPr="00833369" w:rsidRDefault="0066271C" w:rsidP="00F9029C">
            <w:pPr>
              <w:pStyle w:val="a5"/>
              <w:tabs>
                <w:tab w:val="left" w:pos="4810"/>
                <w:tab w:val="left" w:pos="4811"/>
              </w:tabs>
              <w:ind w:left="720" w:firstLine="0"/>
              <w:jc w:val="center"/>
              <w:rPr>
                <w:sz w:val="28"/>
                <w:szCs w:val="28"/>
              </w:rPr>
            </w:pPr>
            <w:r w:rsidRPr="00D34D0B">
              <w:rPr>
                <w:b/>
                <w:sz w:val="28"/>
                <w:szCs w:val="28"/>
              </w:rPr>
              <w:t>Для працевлаштування до</w:t>
            </w:r>
            <w:r w:rsidRPr="00F13638">
              <w:rPr>
                <w:sz w:val="28"/>
                <w:szCs w:val="28"/>
              </w:rPr>
              <w:t xml:space="preserve"> </w:t>
            </w:r>
            <w:r w:rsidRPr="005C5075">
              <w:rPr>
                <w:b/>
                <w:sz w:val="28"/>
                <w:szCs w:val="28"/>
              </w:rPr>
              <w:t>Центр</w:t>
            </w:r>
            <w:r w:rsidR="005339A0">
              <w:rPr>
                <w:b/>
                <w:sz w:val="28"/>
                <w:szCs w:val="28"/>
              </w:rPr>
              <w:t>у</w:t>
            </w:r>
            <w:r w:rsidRPr="005C5075">
              <w:rPr>
                <w:b/>
                <w:sz w:val="28"/>
                <w:szCs w:val="28"/>
              </w:rPr>
              <w:t xml:space="preserve"> надання соціальних послуг Нововолинської міської ради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833369" w:rsidRDefault="0066271C" w:rsidP="00A9184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Заболоцька Оксана Миколаївна</w:t>
            </w:r>
          </w:p>
        </w:tc>
        <w:tc>
          <w:tcPr>
            <w:tcW w:w="5386" w:type="dxa"/>
          </w:tcPr>
          <w:p w:rsidR="0066271C" w:rsidRPr="0075425C" w:rsidRDefault="0066271C" w:rsidP="0075425C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0" w:firstLine="0"/>
              <w:rPr>
                <w:sz w:val="28"/>
                <w:szCs w:val="28"/>
              </w:rPr>
            </w:pPr>
            <w:r w:rsidRPr="0075425C">
              <w:rPr>
                <w:sz w:val="28"/>
                <w:szCs w:val="28"/>
              </w:rPr>
              <w:t>тимчасово  виконуюча обов’язки директора територіального центру соціального обслуговування виконавчого комітету Нововолинської міської ради;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Pr="00833369" w:rsidRDefault="0066271C" w:rsidP="00E93798">
            <w:pPr>
              <w:pStyle w:val="a3"/>
              <w:rPr>
                <w:sz w:val="28"/>
                <w:szCs w:val="28"/>
              </w:rPr>
            </w:pPr>
            <w:r w:rsidRPr="00FA2E56">
              <w:rPr>
                <w:color w:val="000000" w:themeColor="text1"/>
                <w:sz w:val="28"/>
                <w:szCs w:val="28"/>
              </w:rPr>
              <w:t>Якименко Людмила Степанівна</w:t>
            </w:r>
          </w:p>
        </w:tc>
        <w:tc>
          <w:tcPr>
            <w:tcW w:w="5386" w:type="dxa"/>
          </w:tcPr>
          <w:p w:rsidR="0066271C" w:rsidRPr="00093604" w:rsidRDefault="0066271C" w:rsidP="0009360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0" w:hanging="43"/>
              <w:rPr>
                <w:sz w:val="28"/>
                <w:szCs w:val="28"/>
              </w:rPr>
            </w:pPr>
            <w:r w:rsidRPr="00093604">
              <w:rPr>
                <w:color w:val="000000" w:themeColor="text1"/>
                <w:sz w:val="28"/>
                <w:szCs w:val="28"/>
              </w:rPr>
              <w:t xml:space="preserve">заступник начальника управління соціальної та ветеранської політики Нововолинської міської ради </w:t>
            </w:r>
            <w:r w:rsidRPr="00093604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093604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66271C" w:rsidRPr="00833369" w:rsidTr="00BC578F">
        <w:tc>
          <w:tcPr>
            <w:tcW w:w="9747" w:type="dxa"/>
            <w:gridSpan w:val="2"/>
          </w:tcPr>
          <w:p w:rsidR="0066271C" w:rsidRPr="002F363E" w:rsidRDefault="0066271C" w:rsidP="00093604">
            <w:pPr>
              <w:pStyle w:val="a5"/>
              <w:tabs>
                <w:tab w:val="left" w:pos="4810"/>
                <w:tab w:val="left" w:pos="4811"/>
              </w:tabs>
              <w:ind w:left="360" w:firstLine="0"/>
              <w:jc w:val="center"/>
              <w:rPr>
                <w:color w:val="1F1F1F"/>
                <w:sz w:val="28"/>
                <w:szCs w:val="28"/>
                <w:shd w:val="clear" w:color="auto" w:fill="FFFFFF"/>
              </w:rPr>
            </w:pPr>
            <w:r w:rsidRPr="00D34D0B">
              <w:rPr>
                <w:b/>
                <w:sz w:val="28"/>
                <w:szCs w:val="28"/>
              </w:rPr>
              <w:t>Для працевлаштування до</w:t>
            </w:r>
            <w:r>
              <w:rPr>
                <w:sz w:val="28"/>
                <w:szCs w:val="28"/>
              </w:rPr>
              <w:t xml:space="preserve"> </w:t>
            </w:r>
            <w:r w:rsidRPr="00A8424B">
              <w:rPr>
                <w:b/>
                <w:sz w:val="28"/>
                <w:szCs w:val="28"/>
              </w:rPr>
              <w:t>Центр</w:t>
            </w:r>
            <w:r w:rsidR="005339A0">
              <w:rPr>
                <w:b/>
                <w:sz w:val="28"/>
                <w:szCs w:val="28"/>
              </w:rPr>
              <w:t>у</w:t>
            </w:r>
            <w:r w:rsidRPr="00A8424B">
              <w:rPr>
                <w:b/>
                <w:sz w:val="28"/>
                <w:szCs w:val="28"/>
              </w:rPr>
              <w:t xml:space="preserve"> соціальних служб виконавчого ком</w:t>
            </w:r>
            <w:r>
              <w:rPr>
                <w:b/>
                <w:sz w:val="28"/>
                <w:szCs w:val="28"/>
              </w:rPr>
              <w:t>ітету</w:t>
            </w:r>
            <w:r w:rsidRPr="00A8424B">
              <w:rPr>
                <w:b/>
                <w:sz w:val="28"/>
                <w:szCs w:val="28"/>
              </w:rPr>
              <w:t xml:space="preserve"> Володимирської міської ради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Default="0066271C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Юхимюк Вікторія Олександрівна</w:t>
            </w:r>
          </w:p>
        </w:tc>
        <w:tc>
          <w:tcPr>
            <w:tcW w:w="5386" w:type="dxa"/>
          </w:tcPr>
          <w:p w:rsidR="0066271C" w:rsidRPr="002F363E" w:rsidRDefault="0066271C" w:rsidP="0009360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0" w:firstLine="0"/>
              <w:rPr>
                <w:color w:val="1F1F1F"/>
                <w:sz w:val="28"/>
                <w:szCs w:val="28"/>
                <w:shd w:val="clear" w:color="auto" w:fill="FFFFFF"/>
              </w:rPr>
            </w:pPr>
            <w:r w:rsidRPr="00947A7B">
              <w:rPr>
                <w:sz w:val="28"/>
                <w:szCs w:val="28"/>
              </w:rPr>
              <w:t>директор Володимирського Центру соціальних служб</w:t>
            </w:r>
            <w:r>
              <w:rPr>
                <w:sz w:val="28"/>
                <w:szCs w:val="28"/>
              </w:rPr>
              <w:t>;</w:t>
            </w:r>
          </w:p>
        </w:tc>
      </w:tr>
      <w:tr w:rsidR="0066271C" w:rsidRPr="00833369" w:rsidTr="00BC578F">
        <w:trPr>
          <w:trHeight w:val="70"/>
        </w:trPr>
        <w:tc>
          <w:tcPr>
            <w:tcW w:w="4361" w:type="dxa"/>
          </w:tcPr>
          <w:p w:rsidR="0066271C" w:rsidRDefault="0066271C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Гудим Андрій Богданович</w:t>
            </w:r>
          </w:p>
        </w:tc>
        <w:tc>
          <w:tcPr>
            <w:tcW w:w="5386" w:type="dxa"/>
          </w:tcPr>
          <w:p w:rsidR="0066271C" w:rsidRPr="002F363E" w:rsidRDefault="0066271C" w:rsidP="0009360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0" w:firstLine="0"/>
              <w:rPr>
                <w:color w:val="1F1F1F"/>
                <w:sz w:val="28"/>
                <w:szCs w:val="28"/>
                <w:shd w:val="clear" w:color="auto" w:fill="FFFFFF"/>
              </w:rPr>
            </w:pPr>
            <w:r w:rsidRPr="002F363E">
              <w:rPr>
                <w:color w:val="1F1F1F"/>
                <w:sz w:val="28"/>
                <w:szCs w:val="28"/>
                <w:shd w:val="clear" w:color="auto" w:fill="FFFFFF"/>
              </w:rPr>
              <w:t xml:space="preserve">заступник </w:t>
            </w:r>
            <w:r>
              <w:rPr>
                <w:color w:val="1F1F1F"/>
                <w:sz w:val="28"/>
                <w:szCs w:val="28"/>
                <w:shd w:val="clear" w:color="auto" w:fill="FFFFFF"/>
              </w:rPr>
              <w:t xml:space="preserve">Володимирського </w:t>
            </w:r>
            <w:r w:rsidRPr="002F363E">
              <w:rPr>
                <w:color w:val="1F1F1F"/>
                <w:sz w:val="28"/>
                <w:szCs w:val="28"/>
                <w:shd w:val="clear" w:color="auto" w:fill="FFFFFF"/>
              </w:rPr>
              <w:t>міського голови</w:t>
            </w:r>
            <w:r>
              <w:rPr>
                <w:sz w:val="28"/>
                <w:szCs w:val="28"/>
              </w:rPr>
              <w:t xml:space="preserve"> </w:t>
            </w:r>
            <w:r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790CED" w:rsidRDefault="00790CED" w:rsidP="00520950">
      <w:pPr>
        <w:pStyle w:val="a3"/>
        <w:tabs>
          <w:tab w:val="left" w:pos="4536"/>
          <w:tab w:val="left" w:pos="4846"/>
        </w:tabs>
        <w:spacing w:line="244" w:lineRule="auto"/>
        <w:ind w:right="192"/>
        <w:jc w:val="center"/>
        <w:rPr>
          <w:sz w:val="24"/>
          <w:szCs w:val="24"/>
        </w:rPr>
      </w:pPr>
    </w:p>
    <w:p w:rsidR="008C49A6" w:rsidRPr="007E3261" w:rsidRDefault="00520950" w:rsidP="00520950">
      <w:pPr>
        <w:pStyle w:val="a3"/>
        <w:tabs>
          <w:tab w:val="left" w:pos="4536"/>
          <w:tab w:val="left" w:pos="4846"/>
        </w:tabs>
        <w:spacing w:line="244" w:lineRule="auto"/>
        <w:ind w:right="192"/>
        <w:jc w:val="center"/>
        <w:rPr>
          <w:sz w:val="24"/>
          <w:szCs w:val="24"/>
        </w:rPr>
      </w:pPr>
      <w:r w:rsidRPr="007E3261">
        <w:rPr>
          <w:sz w:val="24"/>
          <w:szCs w:val="24"/>
        </w:rPr>
        <w:t>______________________________________</w:t>
      </w:r>
    </w:p>
    <w:sectPr w:rsidR="008C49A6" w:rsidRPr="007E3261" w:rsidSect="00BC578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8FA" w:rsidRDefault="007438FA" w:rsidP="00A8424B">
      <w:pPr>
        <w:spacing w:after="0" w:line="240" w:lineRule="auto"/>
      </w:pPr>
      <w:r>
        <w:separator/>
      </w:r>
    </w:p>
  </w:endnote>
  <w:endnote w:type="continuationSeparator" w:id="0">
    <w:p w:rsidR="007438FA" w:rsidRDefault="007438FA" w:rsidP="00A84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8FA" w:rsidRDefault="007438FA" w:rsidP="00A8424B">
      <w:pPr>
        <w:spacing w:after="0" w:line="240" w:lineRule="auto"/>
      </w:pPr>
      <w:r>
        <w:separator/>
      </w:r>
    </w:p>
  </w:footnote>
  <w:footnote w:type="continuationSeparator" w:id="0">
    <w:p w:rsidR="007438FA" w:rsidRDefault="007438FA" w:rsidP="00A84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253686"/>
      <w:docPartObj>
        <w:docPartGallery w:val="Page Numbers (Top of Page)"/>
        <w:docPartUnique/>
      </w:docPartObj>
    </w:sdtPr>
    <w:sdtEndPr/>
    <w:sdtContent>
      <w:p w:rsidR="00BC578F" w:rsidRDefault="00BC578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0A2" w:rsidRPr="00BC10A2">
          <w:rPr>
            <w:noProof/>
            <w:lang w:val="ru-RU"/>
          </w:rPr>
          <w:t>3</w:t>
        </w:r>
        <w:r>
          <w:fldChar w:fldCharType="end"/>
        </w:r>
      </w:p>
    </w:sdtContent>
  </w:sdt>
  <w:p w:rsidR="00BC578F" w:rsidRDefault="00BC578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55D"/>
    <w:multiLevelType w:val="hybridMultilevel"/>
    <w:tmpl w:val="D6504C3A"/>
    <w:lvl w:ilvl="0" w:tplc="9BDE150A">
      <w:numFmt w:val="bullet"/>
      <w:lvlText w:val="-"/>
      <w:lvlJc w:val="left"/>
      <w:pPr>
        <w:ind w:left="4860" w:hanging="311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uk-UA" w:eastAsia="en-US" w:bidi="ar-SA"/>
      </w:rPr>
    </w:lvl>
    <w:lvl w:ilvl="1" w:tplc="A720FA66">
      <w:numFmt w:val="bullet"/>
      <w:lvlText w:val="•"/>
      <w:lvlJc w:val="left"/>
      <w:pPr>
        <w:ind w:left="5490" w:hanging="311"/>
      </w:pPr>
      <w:rPr>
        <w:rFonts w:hint="default"/>
        <w:lang w:val="uk-UA" w:eastAsia="en-US" w:bidi="ar-SA"/>
      </w:rPr>
    </w:lvl>
    <w:lvl w:ilvl="2" w:tplc="A75C06D4">
      <w:numFmt w:val="bullet"/>
      <w:lvlText w:val="•"/>
      <w:lvlJc w:val="left"/>
      <w:pPr>
        <w:ind w:left="6121" w:hanging="311"/>
      </w:pPr>
      <w:rPr>
        <w:rFonts w:hint="default"/>
        <w:lang w:val="uk-UA" w:eastAsia="en-US" w:bidi="ar-SA"/>
      </w:rPr>
    </w:lvl>
    <w:lvl w:ilvl="3" w:tplc="4822D8AC">
      <w:numFmt w:val="bullet"/>
      <w:lvlText w:val="•"/>
      <w:lvlJc w:val="left"/>
      <w:pPr>
        <w:ind w:left="6751" w:hanging="311"/>
      </w:pPr>
      <w:rPr>
        <w:rFonts w:hint="default"/>
        <w:lang w:val="uk-UA" w:eastAsia="en-US" w:bidi="ar-SA"/>
      </w:rPr>
    </w:lvl>
    <w:lvl w:ilvl="4" w:tplc="00BCAEE0">
      <w:numFmt w:val="bullet"/>
      <w:lvlText w:val="•"/>
      <w:lvlJc w:val="left"/>
      <w:pPr>
        <w:ind w:left="7382" w:hanging="311"/>
      </w:pPr>
      <w:rPr>
        <w:rFonts w:hint="default"/>
        <w:lang w:val="uk-UA" w:eastAsia="en-US" w:bidi="ar-SA"/>
      </w:rPr>
    </w:lvl>
    <w:lvl w:ilvl="5" w:tplc="7B18A59E">
      <w:numFmt w:val="bullet"/>
      <w:lvlText w:val="•"/>
      <w:lvlJc w:val="left"/>
      <w:pPr>
        <w:ind w:left="8012" w:hanging="311"/>
      </w:pPr>
      <w:rPr>
        <w:rFonts w:hint="default"/>
        <w:lang w:val="uk-UA" w:eastAsia="en-US" w:bidi="ar-SA"/>
      </w:rPr>
    </w:lvl>
    <w:lvl w:ilvl="6" w:tplc="50C87FBA">
      <w:numFmt w:val="bullet"/>
      <w:lvlText w:val="•"/>
      <w:lvlJc w:val="left"/>
      <w:pPr>
        <w:ind w:left="8643" w:hanging="311"/>
      </w:pPr>
      <w:rPr>
        <w:rFonts w:hint="default"/>
        <w:lang w:val="uk-UA" w:eastAsia="en-US" w:bidi="ar-SA"/>
      </w:rPr>
    </w:lvl>
    <w:lvl w:ilvl="7" w:tplc="7D2A1FAE">
      <w:numFmt w:val="bullet"/>
      <w:lvlText w:val="•"/>
      <w:lvlJc w:val="left"/>
      <w:pPr>
        <w:ind w:left="9273" w:hanging="311"/>
      </w:pPr>
      <w:rPr>
        <w:rFonts w:hint="default"/>
        <w:lang w:val="uk-UA" w:eastAsia="en-US" w:bidi="ar-SA"/>
      </w:rPr>
    </w:lvl>
    <w:lvl w:ilvl="8" w:tplc="9E860030">
      <w:numFmt w:val="bullet"/>
      <w:lvlText w:val="•"/>
      <w:lvlJc w:val="left"/>
      <w:pPr>
        <w:ind w:left="9904" w:hanging="311"/>
      </w:pPr>
      <w:rPr>
        <w:rFonts w:hint="default"/>
        <w:lang w:val="uk-UA" w:eastAsia="en-US" w:bidi="ar-SA"/>
      </w:rPr>
    </w:lvl>
  </w:abstractNum>
  <w:abstractNum w:abstractNumId="1" w15:restartNumberingAfterBreak="0">
    <w:nsid w:val="22571CA6"/>
    <w:multiLevelType w:val="hybridMultilevel"/>
    <w:tmpl w:val="BD84ED48"/>
    <w:lvl w:ilvl="0" w:tplc="EB524E50">
      <w:start w:val="8"/>
      <w:numFmt w:val="bullet"/>
      <w:suff w:val="spa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3227BE"/>
    <w:multiLevelType w:val="hybridMultilevel"/>
    <w:tmpl w:val="46BE3F1A"/>
    <w:lvl w:ilvl="0" w:tplc="A2CCF9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0E1352"/>
    <w:multiLevelType w:val="hybridMultilevel"/>
    <w:tmpl w:val="BB1239A8"/>
    <w:lvl w:ilvl="0" w:tplc="D2EE8990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3861B10"/>
    <w:multiLevelType w:val="hybridMultilevel"/>
    <w:tmpl w:val="51C68720"/>
    <w:lvl w:ilvl="0" w:tplc="BAD4C880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798"/>
    <w:rsid w:val="00005623"/>
    <w:rsid w:val="0002111B"/>
    <w:rsid w:val="00021EDE"/>
    <w:rsid w:val="00054F01"/>
    <w:rsid w:val="00057CB3"/>
    <w:rsid w:val="000849D1"/>
    <w:rsid w:val="00093604"/>
    <w:rsid w:val="000B78C0"/>
    <w:rsid w:val="000D1722"/>
    <w:rsid w:val="000D57E3"/>
    <w:rsid w:val="000F3765"/>
    <w:rsid w:val="001225FD"/>
    <w:rsid w:val="001404A3"/>
    <w:rsid w:val="00143F24"/>
    <w:rsid w:val="001E34F3"/>
    <w:rsid w:val="001E7E24"/>
    <w:rsid w:val="00244A3A"/>
    <w:rsid w:val="00260B47"/>
    <w:rsid w:val="002730D2"/>
    <w:rsid w:val="002913CE"/>
    <w:rsid w:val="00296169"/>
    <w:rsid w:val="002C20A4"/>
    <w:rsid w:val="002D77A3"/>
    <w:rsid w:val="002E7738"/>
    <w:rsid w:val="002F363E"/>
    <w:rsid w:val="003220AE"/>
    <w:rsid w:val="00345F0E"/>
    <w:rsid w:val="00362AB7"/>
    <w:rsid w:val="0039144D"/>
    <w:rsid w:val="00396FE3"/>
    <w:rsid w:val="003E5F75"/>
    <w:rsid w:val="003F6350"/>
    <w:rsid w:val="00410D75"/>
    <w:rsid w:val="00435E5D"/>
    <w:rsid w:val="004638B3"/>
    <w:rsid w:val="004979C0"/>
    <w:rsid w:val="004A4879"/>
    <w:rsid w:val="004C2C29"/>
    <w:rsid w:val="004D7D7E"/>
    <w:rsid w:val="004E74C3"/>
    <w:rsid w:val="00500825"/>
    <w:rsid w:val="005039E1"/>
    <w:rsid w:val="005142A4"/>
    <w:rsid w:val="00520950"/>
    <w:rsid w:val="005339A0"/>
    <w:rsid w:val="005C5075"/>
    <w:rsid w:val="005C5B78"/>
    <w:rsid w:val="005D1E41"/>
    <w:rsid w:val="005D6B45"/>
    <w:rsid w:val="005E0652"/>
    <w:rsid w:val="005F18B0"/>
    <w:rsid w:val="00601D12"/>
    <w:rsid w:val="006126CF"/>
    <w:rsid w:val="00644A43"/>
    <w:rsid w:val="0066271C"/>
    <w:rsid w:val="00681BC9"/>
    <w:rsid w:val="006832BA"/>
    <w:rsid w:val="00695189"/>
    <w:rsid w:val="006A2E9E"/>
    <w:rsid w:val="006C1309"/>
    <w:rsid w:val="006E5A91"/>
    <w:rsid w:val="006F0C48"/>
    <w:rsid w:val="00700DAE"/>
    <w:rsid w:val="007057E8"/>
    <w:rsid w:val="007118D5"/>
    <w:rsid w:val="00717E2F"/>
    <w:rsid w:val="00726F6B"/>
    <w:rsid w:val="007438FA"/>
    <w:rsid w:val="0075425C"/>
    <w:rsid w:val="00770A03"/>
    <w:rsid w:val="007809CD"/>
    <w:rsid w:val="00790CED"/>
    <w:rsid w:val="007C0ADE"/>
    <w:rsid w:val="007E1C08"/>
    <w:rsid w:val="007E3261"/>
    <w:rsid w:val="007F214E"/>
    <w:rsid w:val="00815861"/>
    <w:rsid w:val="00833369"/>
    <w:rsid w:val="00835394"/>
    <w:rsid w:val="00880E9A"/>
    <w:rsid w:val="00885F57"/>
    <w:rsid w:val="00894E49"/>
    <w:rsid w:val="008B2037"/>
    <w:rsid w:val="008B789A"/>
    <w:rsid w:val="008C0275"/>
    <w:rsid w:val="008C49A6"/>
    <w:rsid w:val="008E2F6D"/>
    <w:rsid w:val="0090078A"/>
    <w:rsid w:val="00920A28"/>
    <w:rsid w:val="009231E9"/>
    <w:rsid w:val="00947A7B"/>
    <w:rsid w:val="009633D4"/>
    <w:rsid w:val="009640D6"/>
    <w:rsid w:val="00985864"/>
    <w:rsid w:val="00991919"/>
    <w:rsid w:val="009A75B2"/>
    <w:rsid w:val="009D24C1"/>
    <w:rsid w:val="009D4C4B"/>
    <w:rsid w:val="009F3CC5"/>
    <w:rsid w:val="00A4504B"/>
    <w:rsid w:val="00A8424B"/>
    <w:rsid w:val="00AB3E24"/>
    <w:rsid w:val="00AB53CF"/>
    <w:rsid w:val="00AC6790"/>
    <w:rsid w:val="00AD08CA"/>
    <w:rsid w:val="00AD677A"/>
    <w:rsid w:val="00B005A8"/>
    <w:rsid w:val="00B04591"/>
    <w:rsid w:val="00B06C56"/>
    <w:rsid w:val="00B44D16"/>
    <w:rsid w:val="00B76CC0"/>
    <w:rsid w:val="00B81E52"/>
    <w:rsid w:val="00B83FC5"/>
    <w:rsid w:val="00BA39C7"/>
    <w:rsid w:val="00BA5493"/>
    <w:rsid w:val="00BC10A2"/>
    <w:rsid w:val="00BC578F"/>
    <w:rsid w:val="00BD671A"/>
    <w:rsid w:val="00C8223C"/>
    <w:rsid w:val="00C971FA"/>
    <w:rsid w:val="00CA2B8E"/>
    <w:rsid w:val="00CE52BB"/>
    <w:rsid w:val="00D213D1"/>
    <w:rsid w:val="00D2451F"/>
    <w:rsid w:val="00D34D0B"/>
    <w:rsid w:val="00D6098C"/>
    <w:rsid w:val="00D77755"/>
    <w:rsid w:val="00D82AC4"/>
    <w:rsid w:val="00D91B53"/>
    <w:rsid w:val="00D9578F"/>
    <w:rsid w:val="00D96D20"/>
    <w:rsid w:val="00DD6ADD"/>
    <w:rsid w:val="00DF280F"/>
    <w:rsid w:val="00E212FC"/>
    <w:rsid w:val="00E43C96"/>
    <w:rsid w:val="00E53237"/>
    <w:rsid w:val="00E87542"/>
    <w:rsid w:val="00E93798"/>
    <w:rsid w:val="00EB0EBC"/>
    <w:rsid w:val="00EE31D8"/>
    <w:rsid w:val="00F37AF2"/>
    <w:rsid w:val="00F54C0A"/>
    <w:rsid w:val="00F74ABC"/>
    <w:rsid w:val="00F9029C"/>
    <w:rsid w:val="00F9093B"/>
    <w:rsid w:val="00FA2E56"/>
    <w:rsid w:val="00FD4DBB"/>
    <w:rsid w:val="00FE7CA2"/>
    <w:rsid w:val="00FE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7A8D4"/>
  <w15:docId w15:val="{1762F852-A971-4FBB-A8DC-609D60705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37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E93798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1"/>
    <w:qFormat/>
    <w:rsid w:val="00E93798"/>
    <w:pPr>
      <w:widowControl w:val="0"/>
      <w:autoSpaceDE w:val="0"/>
      <w:autoSpaceDN w:val="0"/>
      <w:spacing w:after="0" w:line="240" w:lineRule="auto"/>
      <w:ind w:left="1286" w:firstLine="562"/>
      <w:jc w:val="both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520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91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B53"/>
    <w:rPr>
      <w:rFonts w:ascii="Tahoma" w:hAnsi="Tahoma" w:cs="Tahoma"/>
      <w:sz w:val="16"/>
      <w:szCs w:val="16"/>
    </w:rPr>
  </w:style>
  <w:style w:type="character" w:customStyle="1" w:styleId="1">
    <w:name w:val="Гиперссылка1"/>
    <w:rsid w:val="00B0459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84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8424B"/>
  </w:style>
  <w:style w:type="paragraph" w:styleId="ab">
    <w:name w:val="footer"/>
    <w:basedOn w:val="a"/>
    <w:link w:val="ac"/>
    <w:uiPriority w:val="99"/>
    <w:unhideWhenUsed/>
    <w:rsid w:val="00A84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84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7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289EE-AC35-49D4-AA8B-FBFA4CD66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Stepanivna</dc:creator>
  <cp:lastModifiedBy>Admin</cp:lastModifiedBy>
  <cp:revision>10</cp:revision>
  <cp:lastPrinted>2024-11-21T13:03:00Z</cp:lastPrinted>
  <dcterms:created xsi:type="dcterms:W3CDTF">2024-11-05T06:28:00Z</dcterms:created>
  <dcterms:modified xsi:type="dcterms:W3CDTF">2024-12-16T14:54:00Z</dcterms:modified>
</cp:coreProperties>
</file>