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73" w:rsidRPr="002869DD" w:rsidRDefault="00C92B73" w:rsidP="00C92B73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Додаток 1</w:t>
      </w:r>
    </w:p>
    <w:p w:rsidR="00C92B73" w:rsidRPr="002869DD" w:rsidRDefault="00C92B73" w:rsidP="00C92B73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до розпорядження начальника </w:t>
      </w:r>
    </w:p>
    <w:p w:rsidR="00057A81" w:rsidRDefault="00C92B73" w:rsidP="00C92B73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районної державної адміністрації</w:t>
      </w:r>
      <w:r w:rsidR="00057A81">
        <w:rPr>
          <w:sz w:val="28"/>
          <w:szCs w:val="28"/>
          <w:lang w:val="uk-UA"/>
        </w:rPr>
        <w:t xml:space="preserve"> </w:t>
      </w:r>
    </w:p>
    <w:p w:rsidR="00C92B73" w:rsidRPr="002869DD" w:rsidRDefault="004B12FD" w:rsidP="00C92B73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05 березня 2024 року № 32</w:t>
      </w:r>
    </w:p>
    <w:p w:rsidR="00C92B73" w:rsidRPr="002869DD" w:rsidRDefault="00C92B73" w:rsidP="00C92B73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“Про встановлення граничної           чисельності структурних підрозділів районної державної адміністрації та внесення змін до розпорядження голови райдержадміністрації від 14 січня 2021 року № 01”</w:t>
      </w:r>
    </w:p>
    <w:p w:rsidR="00C92B73" w:rsidRPr="002869DD" w:rsidRDefault="00C92B73" w:rsidP="00C92B73">
      <w:pPr>
        <w:ind w:left="4962"/>
        <w:jc w:val="both"/>
        <w:rPr>
          <w:sz w:val="28"/>
          <w:szCs w:val="28"/>
          <w:lang w:val="uk-UA"/>
        </w:rPr>
      </w:pPr>
    </w:p>
    <w:p w:rsidR="00C92B73" w:rsidRPr="002869DD" w:rsidRDefault="00C92B73" w:rsidP="00C92B73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СТРУКТУРА </w:t>
      </w:r>
    </w:p>
    <w:p w:rsidR="00C92B73" w:rsidRPr="002869DD" w:rsidRDefault="00C92B73" w:rsidP="00C92B73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районної державної адміністрації та її апарату</w:t>
      </w:r>
    </w:p>
    <w:p w:rsidR="00C92B73" w:rsidRPr="002869DD" w:rsidRDefault="00C92B73" w:rsidP="00C92B73">
      <w:pPr>
        <w:jc w:val="center"/>
        <w:rPr>
          <w:sz w:val="28"/>
          <w:szCs w:val="28"/>
          <w:lang w:val="uk-UA"/>
        </w:rPr>
      </w:pPr>
    </w:p>
    <w:p w:rsidR="00C92B73" w:rsidRPr="002869DD" w:rsidRDefault="00C92B73" w:rsidP="00C92B73">
      <w:pPr>
        <w:jc w:val="both"/>
        <w:rPr>
          <w:b/>
          <w:sz w:val="28"/>
          <w:szCs w:val="28"/>
          <w:lang w:val="uk-UA"/>
        </w:rPr>
      </w:pPr>
      <w:r w:rsidRPr="002869DD">
        <w:rPr>
          <w:b/>
          <w:sz w:val="28"/>
          <w:szCs w:val="28"/>
          <w:lang w:val="uk-UA"/>
        </w:rPr>
        <w:t>І. Керівництво районної державної адміністрації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Голова районної державної адміністрації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Перший заступник голови райдержадміністрації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Заступник голови райдержадміністрації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Заступник голови райдержадміністрації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Керівник апарату райдержадміністрації</w:t>
      </w:r>
    </w:p>
    <w:p w:rsidR="00C92B73" w:rsidRPr="002869DD" w:rsidRDefault="00C92B73" w:rsidP="00C92B73">
      <w:pPr>
        <w:jc w:val="both"/>
        <w:rPr>
          <w:color w:val="FF0000"/>
          <w:sz w:val="28"/>
          <w:szCs w:val="28"/>
          <w:lang w:val="uk-UA"/>
        </w:rPr>
      </w:pPr>
    </w:p>
    <w:p w:rsidR="00C92B73" w:rsidRPr="002869DD" w:rsidRDefault="00C92B73" w:rsidP="00C92B73">
      <w:pPr>
        <w:jc w:val="both"/>
        <w:rPr>
          <w:b/>
          <w:sz w:val="28"/>
          <w:szCs w:val="28"/>
          <w:lang w:val="uk-UA"/>
        </w:rPr>
      </w:pPr>
      <w:r w:rsidRPr="002869DD">
        <w:rPr>
          <w:b/>
          <w:sz w:val="28"/>
          <w:szCs w:val="28"/>
          <w:lang w:val="uk-UA"/>
        </w:rPr>
        <w:t>ІІ. Відділи та окремі працівники апарату районної державної адміністрації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управління персоналом та організаційної роботи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Загальний відділ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Юридичний відділ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Відділ фінансово-господарського забезпечення 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ведення Державного реєстру виборців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цифрового розвитку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Сектор мобілізаційної роботи</w:t>
      </w:r>
    </w:p>
    <w:p w:rsidR="00CE478B" w:rsidRPr="002869DD" w:rsidRDefault="00CE478B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Радник</w:t>
      </w:r>
    </w:p>
    <w:p w:rsidR="00C92B73" w:rsidRPr="002869DD" w:rsidRDefault="00C92B73" w:rsidP="00C92B73">
      <w:pPr>
        <w:jc w:val="both"/>
        <w:rPr>
          <w:color w:val="FF0000"/>
          <w:sz w:val="28"/>
          <w:szCs w:val="28"/>
          <w:lang w:val="uk-UA"/>
        </w:rPr>
      </w:pPr>
    </w:p>
    <w:p w:rsidR="00C92B73" w:rsidRPr="002869DD" w:rsidRDefault="00C92B73" w:rsidP="00C92B73">
      <w:pPr>
        <w:jc w:val="both"/>
        <w:rPr>
          <w:b/>
          <w:sz w:val="28"/>
          <w:szCs w:val="28"/>
          <w:lang w:val="uk-UA"/>
        </w:rPr>
      </w:pPr>
      <w:r w:rsidRPr="002869DD">
        <w:rPr>
          <w:b/>
          <w:sz w:val="28"/>
          <w:szCs w:val="28"/>
          <w:lang w:val="uk-UA"/>
        </w:rPr>
        <w:t>ІІІ. Управління, відділи та сектори районної державної адміністрації</w:t>
      </w:r>
    </w:p>
    <w:p w:rsidR="00C92B73" w:rsidRPr="002869DD" w:rsidRDefault="00E56C16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Управління соціальної та ветеранської політики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фінансів</w:t>
      </w:r>
    </w:p>
    <w:p w:rsidR="00184693" w:rsidRPr="002869DD" w:rsidRDefault="00184693" w:rsidP="0018469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з гуманітарних питань</w:t>
      </w:r>
    </w:p>
    <w:p w:rsidR="00C92B73" w:rsidRPr="002869DD" w:rsidRDefault="00A74111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економічного</w:t>
      </w:r>
      <w:r w:rsidR="00C92B73" w:rsidRPr="002869DD">
        <w:rPr>
          <w:sz w:val="28"/>
          <w:szCs w:val="28"/>
          <w:lang w:val="uk-UA"/>
        </w:rPr>
        <w:t xml:space="preserve"> розвитку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Відділ інфраструктури, містобудування та архітектури, житлово-комунального господарства</w:t>
      </w:r>
    </w:p>
    <w:p w:rsidR="00C92B73" w:rsidRPr="002869DD" w:rsidRDefault="00C92B73" w:rsidP="00C92B73">
      <w:pPr>
        <w:rPr>
          <w:sz w:val="28"/>
          <w:szCs w:val="28"/>
          <w:shd w:val="clear" w:color="auto" w:fill="FFFFFF"/>
          <w:lang w:val="uk-UA"/>
        </w:rPr>
      </w:pPr>
      <w:r w:rsidRPr="002869DD">
        <w:rPr>
          <w:sz w:val="28"/>
          <w:szCs w:val="28"/>
          <w:shd w:val="clear" w:color="auto" w:fill="FFFFFF"/>
          <w:lang w:val="uk-UA"/>
        </w:rPr>
        <w:t>Відділ інформаційної та внутрішньої політики</w:t>
      </w:r>
    </w:p>
    <w:p w:rsidR="00C92B73" w:rsidRPr="002869DD" w:rsidRDefault="00C92B73" w:rsidP="00C92B73">
      <w:pPr>
        <w:rPr>
          <w:sz w:val="28"/>
          <w:szCs w:val="28"/>
          <w:shd w:val="clear" w:color="auto" w:fill="FFFFFF"/>
          <w:lang w:val="uk-UA"/>
        </w:rPr>
      </w:pPr>
      <w:r w:rsidRPr="002869DD">
        <w:rPr>
          <w:sz w:val="28"/>
          <w:szCs w:val="28"/>
          <w:shd w:val="clear" w:color="auto" w:fill="FFFFFF"/>
          <w:lang w:val="uk-UA"/>
        </w:rPr>
        <w:t>Відділ земельних ресурсів та екології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Архівний відділ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Служба у справах дітей</w:t>
      </w:r>
    </w:p>
    <w:p w:rsidR="00C92B73" w:rsidRPr="002869DD" w:rsidRDefault="00C92B73" w:rsidP="00C92B73">
      <w:pPr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Сектор внутрішнього аудиту</w:t>
      </w:r>
    </w:p>
    <w:p w:rsidR="00C92B73" w:rsidRPr="002869DD" w:rsidRDefault="00C92B73" w:rsidP="00C92B73">
      <w:pPr>
        <w:rPr>
          <w:sz w:val="28"/>
          <w:szCs w:val="28"/>
          <w:shd w:val="clear" w:color="auto" w:fill="FFFFFF"/>
          <w:lang w:val="uk-UA"/>
        </w:rPr>
      </w:pPr>
      <w:r w:rsidRPr="002869DD">
        <w:rPr>
          <w:sz w:val="28"/>
          <w:szCs w:val="28"/>
          <w:lang w:val="uk-UA"/>
        </w:rPr>
        <w:t xml:space="preserve">Сектор з питань </w:t>
      </w:r>
      <w:r w:rsidRPr="002869DD">
        <w:rPr>
          <w:sz w:val="28"/>
          <w:szCs w:val="28"/>
          <w:shd w:val="clear" w:color="auto" w:fill="FFFFFF"/>
          <w:lang w:val="uk-UA"/>
        </w:rPr>
        <w:t>оборонної роботи, цивільного захисту та взаємодії з правоохоронними органами</w:t>
      </w:r>
    </w:p>
    <w:p w:rsidR="00C92B73" w:rsidRPr="002869DD" w:rsidRDefault="00C92B73" w:rsidP="00C92B73">
      <w:pPr>
        <w:jc w:val="both"/>
        <w:rPr>
          <w:color w:val="FF0000"/>
          <w:szCs w:val="20"/>
          <w:lang w:val="uk-UA"/>
        </w:rPr>
      </w:pPr>
    </w:p>
    <w:p w:rsidR="00C92B73" w:rsidRPr="002869DD" w:rsidRDefault="00795A6B" w:rsidP="00795A6B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 w:rsidRPr="002869DD">
        <w:rPr>
          <w:szCs w:val="28"/>
        </w:rPr>
        <w:t>________________________________________________</w:t>
      </w:r>
    </w:p>
    <w:p w:rsidR="00FE3F62" w:rsidRPr="002869DD" w:rsidRDefault="004446F6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lastRenderedPageBreak/>
        <w:t>Додаток</w:t>
      </w:r>
      <w:r w:rsidR="00C92B73" w:rsidRPr="002869DD">
        <w:rPr>
          <w:sz w:val="28"/>
          <w:szCs w:val="28"/>
          <w:lang w:val="uk-UA"/>
        </w:rPr>
        <w:t xml:space="preserve"> 2</w:t>
      </w:r>
    </w:p>
    <w:p w:rsidR="00FE3F62" w:rsidRPr="002869DD" w:rsidRDefault="00136834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до розпорядження начальника</w:t>
      </w:r>
      <w:r w:rsidR="00FE3F62" w:rsidRPr="002869DD">
        <w:rPr>
          <w:sz w:val="28"/>
          <w:szCs w:val="28"/>
          <w:lang w:val="uk-UA"/>
        </w:rPr>
        <w:t xml:space="preserve"> </w:t>
      </w:r>
    </w:p>
    <w:p w:rsidR="00FE3F62" w:rsidRDefault="00FE3F62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районної державної адміністрації</w:t>
      </w:r>
    </w:p>
    <w:p w:rsidR="00CD26A4" w:rsidRPr="002869DD" w:rsidRDefault="004B12FD" w:rsidP="00CD26A4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05 березня 2024 року № 32</w:t>
      </w:r>
    </w:p>
    <w:p w:rsidR="00FE3F62" w:rsidRPr="002869DD" w:rsidRDefault="00FE3F62" w:rsidP="004F1850">
      <w:pPr>
        <w:ind w:left="4962"/>
        <w:jc w:val="both"/>
        <w:rPr>
          <w:sz w:val="28"/>
          <w:lang w:val="uk-UA"/>
        </w:rPr>
      </w:pPr>
      <w:r w:rsidRPr="002869DD">
        <w:rPr>
          <w:sz w:val="28"/>
          <w:szCs w:val="28"/>
          <w:lang w:val="uk-UA"/>
        </w:rPr>
        <w:t>“</w:t>
      </w:r>
      <w:r w:rsidR="004F1850" w:rsidRPr="002869DD">
        <w:rPr>
          <w:sz w:val="28"/>
          <w:szCs w:val="28"/>
          <w:lang w:val="uk-UA"/>
        </w:rPr>
        <w:t>Про встановлення граничної           чисельності структурних підрозділів районної державної адміністрації та внесення змін до розпорядження голови райдержадміністрації від 14 січня 2021 року № 01</w:t>
      </w:r>
      <w:r w:rsidRPr="002869DD">
        <w:rPr>
          <w:sz w:val="28"/>
          <w:szCs w:val="28"/>
          <w:lang w:val="uk-UA"/>
        </w:rPr>
        <w:t>”</w:t>
      </w:r>
    </w:p>
    <w:p w:rsidR="00E36C10" w:rsidRPr="002869DD" w:rsidRDefault="00E36C10" w:rsidP="00A74111">
      <w:pPr>
        <w:jc w:val="center"/>
        <w:rPr>
          <w:sz w:val="28"/>
          <w:szCs w:val="28"/>
          <w:lang w:val="uk-UA"/>
        </w:rPr>
      </w:pPr>
    </w:p>
    <w:p w:rsidR="00A74111" w:rsidRPr="002869DD" w:rsidRDefault="00A74111" w:rsidP="00A74111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ГРАНИЧНА ЧИСЕЛЬНІСТЬ</w:t>
      </w:r>
    </w:p>
    <w:p w:rsidR="00A74111" w:rsidRPr="002869DD" w:rsidRDefault="00A74111" w:rsidP="00A74111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керівництва районної державної адміністрації, працівників апарату </w:t>
      </w:r>
    </w:p>
    <w:p w:rsidR="00A74111" w:rsidRPr="002869DD" w:rsidRDefault="00A74111" w:rsidP="00A74111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та окремих структурних підрозділів райдержадміністрації</w:t>
      </w:r>
    </w:p>
    <w:p w:rsidR="00A74111" w:rsidRPr="002869DD" w:rsidRDefault="00A74111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1782"/>
      </w:tblGrid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Назва структурного підрозділу, посади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Гранична чисельність, одиниць</w:t>
            </w:r>
          </w:p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b/>
                <w:sz w:val="28"/>
                <w:lang w:val="uk-UA"/>
              </w:rPr>
            </w:pPr>
            <w:r w:rsidRPr="002869DD">
              <w:rPr>
                <w:b/>
                <w:sz w:val="28"/>
                <w:lang w:val="uk-UA"/>
              </w:rPr>
              <w:t>І. Апарат райдержадміністрації: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Керівництво райдержадміністрації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 xml:space="preserve">Голова 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 xml:space="preserve">Перший заступник голови 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Заступник голови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Керівник апарату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Відділ управління персоналом та організаційної роботи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 xml:space="preserve">Заступник керівника апарату </w:t>
            </w:r>
            <w:r w:rsidRPr="002869DD">
              <w:rPr>
                <w:sz w:val="28"/>
                <w:lang w:val="uk-UA"/>
              </w:rPr>
              <w:t>–</w:t>
            </w:r>
            <w:r w:rsidRPr="002869DD">
              <w:rPr>
                <w:sz w:val="28"/>
                <w:szCs w:val="28"/>
                <w:lang w:val="uk-UA"/>
              </w:rPr>
              <w:t xml:space="preserve"> 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564897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564897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3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564897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564897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фінансово-господарського забезпечення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spacing w:line="256" w:lineRule="auto"/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 – головний бухгалтер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spacing w:line="256" w:lineRule="auto"/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spacing w:line="256" w:lineRule="auto"/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spacing w:line="256" w:lineRule="auto"/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Загальний відділ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Юридичний відділ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ведення Державного реєстру виборців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цифрового розвитку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564897" w:rsidP="00883C14">
            <w:pPr>
              <w:jc w:val="both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lastRenderedPageBreak/>
              <w:t>Сектор мобілізаційної роботи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Завідувач сектору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564897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Окремі працівники апарату райдержадміністрації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Радник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4822E0" w:rsidP="00883C14">
            <w:pPr>
              <w:jc w:val="both"/>
              <w:rPr>
                <w:b/>
                <w:sz w:val="28"/>
                <w:lang w:val="uk-UA"/>
              </w:rPr>
            </w:pPr>
            <w:r w:rsidRPr="002869DD"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b/>
                <w:sz w:val="28"/>
                <w:lang w:val="uk-UA"/>
              </w:rPr>
            </w:pPr>
            <w:r w:rsidRPr="002869DD">
              <w:rPr>
                <w:b/>
                <w:sz w:val="28"/>
                <w:lang w:val="uk-UA"/>
              </w:rPr>
              <w:t>28</w:t>
            </w:r>
          </w:p>
        </w:tc>
      </w:tr>
      <w:tr w:rsidR="0039031F" w:rsidRPr="002869DD" w:rsidTr="008A5414">
        <w:tc>
          <w:tcPr>
            <w:tcW w:w="9627" w:type="dxa"/>
            <w:gridSpan w:val="2"/>
            <w:shd w:val="clear" w:color="auto" w:fill="auto"/>
          </w:tcPr>
          <w:p w:rsidR="0039031F" w:rsidRPr="002869DD" w:rsidRDefault="0039031F" w:rsidP="0039031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869DD">
              <w:rPr>
                <w:b/>
                <w:sz w:val="28"/>
                <w:lang w:val="uk-UA"/>
              </w:rPr>
              <w:t>ІІ. Окремі с</w:t>
            </w:r>
            <w:r w:rsidRPr="002869DD">
              <w:rPr>
                <w:b/>
                <w:sz w:val="28"/>
                <w:szCs w:val="28"/>
                <w:lang w:val="uk-UA"/>
              </w:rPr>
              <w:t>труктурні підрозділи райдержадміністрації:</w:t>
            </w:r>
          </w:p>
        </w:tc>
      </w:tr>
      <w:tr w:rsidR="001D5B56" w:rsidRPr="002869DD" w:rsidTr="000E22E4">
        <w:tc>
          <w:tcPr>
            <w:tcW w:w="9627" w:type="dxa"/>
            <w:gridSpan w:val="2"/>
            <w:shd w:val="clear" w:color="auto" w:fill="auto"/>
          </w:tcPr>
          <w:p w:rsidR="00E36C10" w:rsidRPr="002869DD" w:rsidRDefault="00E36C1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 xml:space="preserve">Відділ інфраструктури, містобудування та архітектури, </w:t>
            </w:r>
          </w:p>
          <w:p w:rsidR="001D5B56" w:rsidRPr="002869DD" w:rsidRDefault="00E36C10" w:rsidP="00883C14">
            <w:pPr>
              <w:jc w:val="center"/>
              <w:rPr>
                <w:b/>
                <w:color w:val="FF0000"/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житлово-комунального господарства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E36C10" w:rsidRPr="002869DD" w:rsidTr="00F5714F">
        <w:tc>
          <w:tcPr>
            <w:tcW w:w="9627" w:type="dxa"/>
            <w:gridSpan w:val="2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b/>
                <w:color w:val="FF0000"/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Служба у справах дітей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служби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 xml:space="preserve">Головний спеціаліст сектору </w:t>
            </w:r>
            <w:r w:rsidRPr="002869DD">
              <w:rPr>
                <w:sz w:val="28"/>
                <w:szCs w:val="28"/>
                <w:lang w:val="uk-UA"/>
              </w:rPr>
              <w:t>з питань попередження дитячої безпритульності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E36C10" w:rsidRPr="002869DD" w:rsidTr="00462F08">
        <w:tc>
          <w:tcPr>
            <w:tcW w:w="9627" w:type="dxa"/>
            <w:gridSpan w:val="2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Сектор внутрішнього аудиту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Завідувач сектору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E36C10" w:rsidRPr="002869DD" w:rsidTr="00883C14">
        <w:tc>
          <w:tcPr>
            <w:tcW w:w="7845" w:type="dxa"/>
            <w:shd w:val="clear" w:color="auto" w:fill="auto"/>
          </w:tcPr>
          <w:p w:rsidR="00E36C10" w:rsidRPr="002869DD" w:rsidRDefault="00E36C10" w:rsidP="00E36C1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E36C10" w:rsidRPr="002869DD" w:rsidRDefault="00E36C1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A7A40" w:rsidRPr="002869DD" w:rsidTr="000D1787">
        <w:tc>
          <w:tcPr>
            <w:tcW w:w="9627" w:type="dxa"/>
            <w:gridSpan w:val="2"/>
            <w:shd w:val="clear" w:color="auto" w:fill="auto"/>
          </w:tcPr>
          <w:p w:rsidR="007A7A40" w:rsidRPr="002869DD" w:rsidRDefault="007A7A4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 xml:space="preserve">Сектор з питань оборонної роботи, цивільного захисту та взаємодії </w:t>
            </w:r>
          </w:p>
          <w:p w:rsidR="007A7A40" w:rsidRPr="002869DD" w:rsidRDefault="007A7A40" w:rsidP="00E36C1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з правоохоронними органами</w:t>
            </w:r>
          </w:p>
        </w:tc>
      </w:tr>
      <w:tr w:rsidR="007A7A40" w:rsidRPr="002869DD" w:rsidTr="00883C14">
        <w:tc>
          <w:tcPr>
            <w:tcW w:w="7845" w:type="dxa"/>
            <w:shd w:val="clear" w:color="auto" w:fill="auto"/>
          </w:tcPr>
          <w:p w:rsidR="007A7A40" w:rsidRPr="002869DD" w:rsidRDefault="007A7A40" w:rsidP="007A7A4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Завідувач сектору</w:t>
            </w:r>
          </w:p>
        </w:tc>
        <w:tc>
          <w:tcPr>
            <w:tcW w:w="1782" w:type="dxa"/>
            <w:shd w:val="clear" w:color="auto" w:fill="auto"/>
          </w:tcPr>
          <w:p w:rsidR="007A7A40" w:rsidRPr="002869DD" w:rsidRDefault="007A7A40" w:rsidP="007A7A4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A7A40" w:rsidRPr="002869DD" w:rsidTr="00883C14">
        <w:tc>
          <w:tcPr>
            <w:tcW w:w="7845" w:type="dxa"/>
            <w:shd w:val="clear" w:color="auto" w:fill="auto"/>
          </w:tcPr>
          <w:p w:rsidR="007A7A40" w:rsidRPr="002869DD" w:rsidRDefault="007A7A40" w:rsidP="007A7A4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7A7A40" w:rsidRPr="002869DD" w:rsidRDefault="007A7A40" w:rsidP="007A7A4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A7A40" w:rsidRPr="002869DD" w:rsidTr="0075007C">
        <w:tc>
          <w:tcPr>
            <w:tcW w:w="9627" w:type="dxa"/>
            <w:gridSpan w:val="2"/>
            <w:shd w:val="clear" w:color="auto" w:fill="auto"/>
          </w:tcPr>
          <w:p w:rsidR="007A7A40" w:rsidRPr="002869DD" w:rsidRDefault="007A7A40" w:rsidP="007A7A4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Архівний відділ</w:t>
            </w:r>
          </w:p>
        </w:tc>
      </w:tr>
      <w:tr w:rsidR="007A7A40" w:rsidRPr="002869DD" w:rsidTr="00883C14">
        <w:tc>
          <w:tcPr>
            <w:tcW w:w="7845" w:type="dxa"/>
            <w:shd w:val="clear" w:color="auto" w:fill="auto"/>
          </w:tcPr>
          <w:p w:rsidR="007A7A40" w:rsidRPr="002869DD" w:rsidRDefault="007A7A40" w:rsidP="007A7A4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7A7A40" w:rsidRPr="002869DD" w:rsidRDefault="007A7A40" w:rsidP="007A7A4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A7A40" w:rsidRPr="002869DD" w:rsidTr="00883C14">
        <w:tc>
          <w:tcPr>
            <w:tcW w:w="7845" w:type="dxa"/>
            <w:shd w:val="clear" w:color="auto" w:fill="auto"/>
          </w:tcPr>
          <w:p w:rsidR="007A7A40" w:rsidRPr="002869DD" w:rsidRDefault="007A7A40" w:rsidP="007A7A40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7A7A40" w:rsidRPr="002869DD" w:rsidRDefault="007A7A40" w:rsidP="007A7A4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7A7A40" w:rsidRPr="002869DD" w:rsidTr="00132383">
        <w:tc>
          <w:tcPr>
            <w:tcW w:w="9627" w:type="dxa"/>
            <w:gridSpan w:val="2"/>
            <w:shd w:val="clear" w:color="auto" w:fill="auto"/>
          </w:tcPr>
          <w:p w:rsidR="007A7A40" w:rsidRPr="002869DD" w:rsidRDefault="00C35221" w:rsidP="007A7A40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інформаційної та внутрішньої політики</w:t>
            </w:r>
          </w:p>
        </w:tc>
      </w:tr>
      <w:tr w:rsidR="00C35221" w:rsidRPr="002869DD" w:rsidTr="00883C14">
        <w:tc>
          <w:tcPr>
            <w:tcW w:w="7845" w:type="dxa"/>
            <w:shd w:val="clear" w:color="auto" w:fill="auto"/>
          </w:tcPr>
          <w:p w:rsidR="00C35221" w:rsidRPr="002869DD" w:rsidRDefault="00C35221" w:rsidP="00C35221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C35221" w:rsidRPr="002869DD" w:rsidRDefault="00C35221" w:rsidP="00C35221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C35221" w:rsidRPr="002869DD" w:rsidTr="00883C14">
        <w:tc>
          <w:tcPr>
            <w:tcW w:w="7845" w:type="dxa"/>
            <w:shd w:val="clear" w:color="auto" w:fill="auto"/>
          </w:tcPr>
          <w:p w:rsidR="00C35221" w:rsidRPr="002869DD" w:rsidRDefault="00C35221" w:rsidP="00C35221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C35221" w:rsidRPr="002869DD" w:rsidRDefault="00C35221" w:rsidP="00C35221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C35221" w:rsidRPr="002869DD" w:rsidTr="00883C14">
        <w:tc>
          <w:tcPr>
            <w:tcW w:w="7845" w:type="dxa"/>
            <w:shd w:val="clear" w:color="auto" w:fill="auto"/>
          </w:tcPr>
          <w:p w:rsidR="00C35221" w:rsidRPr="002869DD" w:rsidRDefault="00C35221" w:rsidP="00C35221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Провідний спеціаліст</w:t>
            </w:r>
          </w:p>
        </w:tc>
        <w:tc>
          <w:tcPr>
            <w:tcW w:w="1782" w:type="dxa"/>
            <w:shd w:val="clear" w:color="auto" w:fill="auto"/>
          </w:tcPr>
          <w:p w:rsidR="00C35221" w:rsidRPr="002869DD" w:rsidRDefault="00C35221" w:rsidP="00C35221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F210CB" w:rsidRPr="002869DD" w:rsidTr="004E7714">
        <w:tc>
          <w:tcPr>
            <w:tcW w:w="9627" w:type="dxa"/>
            <w:gridSpan w:val="2"/>
            <w:shd w:val="clear" w:color="auto" w:fill="auto"/>
          </w:tcPr>
          <w:p w:rsidR="00F210CB" w:rsidRPr="002869DD" w:rsidRDefault="007A5D13" w:rsidP="00C35221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земельних ресурсів та екології</w:t>
            </w:r>
          </w:p>
        </w:tc>
      </w:tr>
      <w:tr w:rsidR="007A5D13" w:rsidRPr="002869DD" w:rsidTr="00883C14">
        <w:tc>
          <w:tcPr>
            <w:tcW w:w="7845" w:type="dxa"/>
            <w:shd w:val="clear" w:color="auto" w:fill="auto"/>
          </w:tcPr>
          <w:p w:rsidR="007A5D13" w:rsidRPr="002869DD" w:rsidRDefault="007A5D13" w:rsidP="007A5D13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7A5D13" w:rsidRPr="002869DD" w:rsidRDefault="007A5D13" w:rsidP="007A5D13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A5D13" w:rsidRPr="002869DD" w:rsidTr="00883C14">
        <w:tc>
          <w:tcPr>
            <w:tcW w:w="7845" w:type="dxa"/>
            <w:shd w:val="clear" w:color="auto" w:fill="auto"/>
          </w:tcPr>
          <w:p w:rsidR="007A5D13" w:rsidRPr="002869DD" w:rsidRDefault="007A5D13" w:rsidP="007A5D13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7A5D13" w:rsidRPr="002869DD" w:rsidRDefault="007A5D13" w:rsidP="007A5D13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2</w:t>
            </w:r>
          </w:p>
        </w:tc>
      </w:tr>
      <w:tr w:rsidR="007A5D13" w:rsidRPr="002869DD" w:rsidTr="00883C14">
        <w:tc>
          <w:tcPr>
            <w:tcW w:w="7845" w:type="dxa"/>
            <w:shd w:val="clear" w:color="auto" w:fill="auto"/>
          </w:tcPr>
          <w:p w:rsidR="007A5D13" w:rsidRPr="002869DD" w:rsidRDefault="007A5D13" w:rsidP="007A5D13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Старший інспектор</w:t>
            </w:r>
          </w:p>
        </w:tc>
        <w:tc>
          <w:tcPr>
            <w:tcW w:w="1782" w:type="dxa"/>
            <w:shd w:val="clear" w:color="auto" w:fill="auto"/>
          </w:tcPr>
          <w:p w:rsidR="007A5D13" w:rsidRPr="002869DD" w:rsidRDefault="007A5D13" w:rsidP="007A5D13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A5D13" w:rsidRPr="002869DD" w:rsidTr="00883C14">
        <w:tc>
          <w:tcPr>
            <w:tcW w:w="7845" w:type="dxa"/>
            <w:shd w:val="clear" w:color="auto" w:fill="auto"/>
          </w:tcPr>
          <w:p w:rsidR="007A5D13" w:rsidRPr="002869DD" w:rsidRDefault="007A5D13" w:rsidP="007A5D13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1782" w:type="dxa"/>
            <w:shd w:val="clear" w:color="auto" w:fill="auto"/>
          </w:tcPr>
          <w:p w:rsidR="007A5D13" w:rsidRPr="002869DD" w:rsidRDefault="007A5D13" w:rsidP="007A5D13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9B2747" w:rsidRPr="002869DD" w:rsidTr="003E4BB2">
        <w:tc>
          <w:tcPr>
            <w:tcW w:w="9627" w:type="dxa"/>
            <w:gridSpan w:val="2"/>
            <w:shd w:val="clear" w:color="auto" w:fill="auto"/>
          </w:tcPr>
          <w:p w:rsidR="009B2747" w:rsidRPr="002869DD" w:rsidRDefault="009B2747" w:rsidP="007A5D13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з гуманітарних питань</w:t>
            </w:r>
          </w:p>
        </w:tc>
      </w:tr>
      <w:tr w:rsidR="009B2747" w:rsidRPr="002869DD" w:rsidTr="00883C14">
        <w:tc>
          <w:tcPr>
            <w:tcW w:w="7845" w:type="dxa"/>
            <w:shd w:val="clear" w:color="auto" w:fill="auto"/>
          </w:tcPr>
          <w:p w:rsidR="009B2747" w:rsidRPr="002869DD" w:rsidRDefault="009B2747" w:rsidP="009B2747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9B2747" w:rsidRPr="002869DD" w:rsidRDefault="009B2747" w:rsidP="009B2747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9B2747" w:rsidRPr="002869DD" w:rsidTr="00883C14">
        <w:tc>
          <w:tcPr>
            <w:tcW w:w="7845" w:type="dxa"/>
            <w:shd w:val="clear" w:color="auto" w:fill="auto"/>
          </w:tcPr>
          <w:p w:rsidR="009B2747" w:rsidRPr="002869DD" w:rsidRDefault="009B2747" w:rsidP="009B2747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9B2747" w:rsidRPr="002869DD" w:rsidRDefault="009B2747" w:rsidP="009B2747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9B2747" w:rsidRPr="002869DD" w:rsidTr="00883C14">
        <w:tc>
          <w:tcPr>
            <w:tcW w:w="7845" w:type="dxa"/>
            <w:shd w:val="clear" w:color="auto" w:fill="auto"/>
          </w:tcPr>
          <w:p w:rsidR="009B2747" w:rsidRPr="002869DD" w:rsidRDefault="009B2747" w:rsidP="009B2747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Провідний спеціаліст</w:t>
            </w:r>
          </w:p>
        </w:tc>
        <w:tc>
          <w:tcPr>
            <w:tcW w:w="1782" w:type="dxa"/>
            <w:shd w:val="clear" w:color="auto" w:fill="auto"/>
          </w:tcPr>
          <w:p w:rsidR="009B2747" w:rsidRPr="002869DD" w:rsidRDefault="009B2747" w:rsidP="009B2747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6A5E1B" w:rsidRPr="002869DD" w:rsidTr="00473223">
        <w:tc>
          <w:tcPr>
            <w:tcW w:w="9627" w:type="dxa"/>
            <w:gridSpan w:val="2"/>
            <w:shd w:val="clear" w:color="auto" w:fill="auto"/>
          </w:tcPr>
          <w:p w:rsidR="006A5E1B" w:rsidRPr="002869DD" w:rsidRDefault="009F4D3B" w:rsidP="009B2747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економічного розвитку</w:t>
            </w:r>
          </w:p>
        </w:tc>
      </w:tr>
      <w:tr w:rsidR="009F4D3B" w:rsidRPr="002869DD" w:rsidTr="00883C14">
        <w:tc>
          <w:tcPr>
            <w:tcW w:w="7845" w:type="dxa"/>
            <w:shd w:val="clear" w:color="auto" w:fill="auto"/>
          </w:tcPr>
          <w:p w:rsidR="009F4D3B" w:rsidRPr="002869DD" w:rsidRDefault="009F4D3B" w:rsidP="009F4D3B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9F4D3B" w:rsidRPr="002869DD" w:rsidRDefault="009F4D3B" w:rsidP="009F4D3B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9F4D3B" w:rsidRPr="002869DD" w:rsidTr="00883C14">
        <w:tc>
          <w:tcPr>
            <w:tcW w:w="7845" w:type="dxa"/>
            <w:shd w:val="clear" w:color="auto" w:fill="auto"/>
          </w:tcPr>
          <w:p w:rsidR="009F4D3B" w:rsidRPr="002869DD" w:rsidRDefault="009F4D3B" w:rsidP="009F4D3B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9F4D3B" w:rsidRPr="002869DD" w:rsidRDefault="009F4D3B" w:rsidP="009F4D3B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6</w:t>
            </w:r>
          </w:p>
        </w:tc>
      </w:tr>
      <w:tr w:rsidR="009F4D3B" w:rsidRPr="002869DD" w:rsidTr="00883C14">
        <w:tc>
          <w:tcPr>
            <w:tcW w:w="7845" w:type="dxa"/>
            <w:shd w:val="clear" w:color="auto" w:fill="auto"/>
          </w:tcPr>
          <w:p w:rsidR="009F4D3B" w:rsidRPr="002869DD" w:rsidRDefault="009F4D3B" w:rsidP="009F4D3B">
            <w:pPr>
              <w:jc w:val="both"/>
              <w:rPr>
                <w:b/>
                <w:sz w:val="28"/>
                <w:lang w:val="uk-UA"/>
              </w:rPr>
            </w:pPr>
            <w:r w:rsidRPr="002869DD"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1782" w:type="dxa"/>
            <w:shd w:val="clear" w:color="auto" w:fill="auto"/>
          </w:tcPr>
          <w:p w:rsidR="009F4D3B" w:rsidRPr="002869DD" w:rsidRDefault="009F4D3B" w:rsidP="009F4D3B">
            <w:pPr>
              <w:jc w:val="center"/>
              <w:rPr>
                <w:b/>
                <w:sz w:val="28"/>
                <w:lang w:val="uk-UA"/>
              </w:rPr>
            </w:pPr>
            <w:r w:rsidRPr="002869DD">
              <w:rPr>
                <w:b/>
                <w:sz w:val="28"/>
                <w:lang w:val="uk-UA"/>
              </w:rPr>
              <w:t>32</w:t>
            </w:r>
          </w:p>
        </w:tc>
      </w:tr>
    </w:tbl>
    <w:p w:rsidR="004822E0" w:rsidRPr="002869DD" w:rsidRDefault="004822E0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</w:p>
    <w:p w:rsidR="00B55864" w:rsidRPr="002869DD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 w:rsidRPr="002869DD">
        <w:rPr>
          <w:szCs w:val="28"/>
        </w:rPr>
        <w:t>________________________________________________</w:t>
      </w:r>
    </w:p>
    <w:p w:rsidR="00781386" w:rsidRPr="002869DD" w:rsidRDefault="00781386" w:rsidP="003E0FCD">
      <w:pPr>
        <w:jc w:val="center"/>
        <w:rPr>
          <w:color w:val="FF0000"/>
          <w:sz w:val="28"/>
          <w:szCs w:val="28"/>
          <w:lang w:val="uk-UA"/>
        </w:rPr>
      </w:pPr>
    </w:p>
    <w:p w:rsidR="00781386" w:rsidRPr="002869DD" w:rsidRDefault="00C92B73" w:rsidP="00781386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lastRenderedPageBreak/>
        <w:t>Додаток 3</w:t>
      </w:r>
    </w:p>
    <w:p w:rsidR="00781386" w:rsidRPr="002869DD" w:rsidRDefault="00781386" w:rsidP="00781386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до розпорядження начальника </w:t>
      </w:r>
    </w:p>
    <w:p w:rsidR="00781386" w:rsidRDefault="00781386" w:rsidP="00781386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районної державної адміністрації</w:t>
      </w:r>
    </w:p>
    <w:p w:rsidR="00CD26A4" w:rsidRPr="002869DD" w:rsidRDefault="004B12FD" w:rsidP="00CD26A4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05 березня 2024 року № 32</w:t>
      </w:r>
      <w:bookmarkStart w:id="0" w:name="_GoBack"/>
      <w:bookmarkEnd w:id="0"/>
    </w:p>
    <w:p w:rsidR="00781386" w:rsidRPr="002869DD" w:rsidRDefault="00781386" w:rsidP="00781386">
      <w:pPr>
        <w:ind w:left="4962"/>
        <w:jc w:val="both"/>
        <w:rPr>
          <w:sz w:val="28"/>
          <w:lang w:val="uk-UA"/>
        </w:rPr>
      </w:pPr>
      <w:r w:rsidRPr="002869DD">
        <w:rPr>
          <w:sz w:val="28"/>
          <w:szCs w:val="28"/>
          <w:lang w:val="uk-UA"/>
        </w:rPr>
        <w:t>“Про встановлення граничної           чисельності структурних підрозділів районної державної адміністрації та внесення змін до розпорядження голови райдержадміністрації від 14 січня 2021 року № 01”</w:t>
      </w:r>
    </w:p>
    <w:p w:rsidR="00781386" w:rsidRPr="002869DD" w:rsidRDefault="00781386" w:rsidP="003E0FCD">
      <w:pPr>
        <w:jc w:val="center"/>
        <w:rPr>
          <w:sz w:val="28"/>
          <w:szCs w:val="28"/>
          <w:lang w:val="uk-UA"/>
        </w:rPr>
      </w:pPr>
    </w:p>
    <w:p w:rsidR="00E1688A" w:rsidRPr="002869DD" w:rsidRDefault="00E1688A" w:rsidP="00E1688A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ГРАНИЧНА ЧИСЕЛЬНІСТЬ</w:t>
      </w:r>
    </w:p>
    <w:p w:rsidR="00E1688A" w:rsidRPr="002869DD" w:rsidRDefault="00E1688A" w:rsidP="00E1688A">
      <w:pPr>
        <w:ind w:firstLine="567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працівників окремих структурних підрозділів райдержадміністрації</w:t>
      </w:r>
    </w:p>
    <w:p w:rsidR="00E1688A" w:rsidRPr="002869DD" w:rsidRDefault="00E1688A" w:rsidP="00E1688A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1782"/>
      </w:tblGrid>
      <w:tr w:rsidR="0087290F" w:rsidRPr="002869DD" w:rsidTr="003D0695">
        <w:tc>
          <w:tcPr>
            <w:tcW w:w="7845" w:type="dxa"/>
            <w:shd w:val="clear" w:color="auto" w:fill="auto"/>
          </w:tcPr>
          <w:p w:rsidR="00E1688A" w:rsidRPr="002869DD" w:rsidRDefault="00E1688A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Назва структурного підрозділу</w:t>
            </w:r>
          </w:p>
        </w:tc>
        <w:tc>
          <w:tcPr>
            <w:tcW w:w="1782" w:type="dxa"/>
            <w:shd w:val="clear" w:color="auto" w:fill="auto"/>
          </w:tcPr>
          <w:p w:rsidR="00E1688A" w:rsidRPr="002869DD" w:rsidRDefault="00E1688A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Гранична чисельність, одиниць</w:t>
            </w:r>
          </w:p>
        </w:tc>
      </w:tr>
      <w:tr w:rsidR="0087290F" w:rsidRPr="002869DD" w:rsidTr="003D0695">
        <w:tc>
          <w:tcPr>
            <w:tcW w:w="7845" w:type="dxa"/>
            <w:shd w:val="clear" w:color="auto" w:fill="auto"/>
          </w:tcPr>
          <w:p w:rsidR="00E1688A" w:rsidRPr="002869DD" w:rsidRDefault="00A74111" w:rsidP="00A74111">
            <w:pPr>
              <w:rPr>
                <w:sz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Управління соціальної та ветеранської політики</w:t>
            </w:r>
          </w:p>
        </w:tc>
        <w:tc>
          <w:tcPr>
            <w:tcW w:w="1782" w:type="dxa"/>
            <w:shd w:val="clear" w:color="auto" w:fill="auto"/>
          </w:tcPr>
          <w:p w:rsidR="00E1688A" w:rsidRPr="002869DD" w:rsidRDefault="00E1688A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55</w:t>
            </w:r>
          </w:p>
        </w:tc>
      </w:tr>
      <w:tr w:rsidR="0087290F" w:rsidRPr="002869DD" w:rsidTr="003D0695">
        <w:tc>
          <w:tcPr>
            <w:tcW w:w="7845" w:type="dxa"/>
            <w:shd w:val="clear" w:color="auto" w:fill="auto"/>
          </w:tcPr>
          <w:p w:rsidR="00E1688A" w:rsidRPr="002869DD" w:rsidRDefault="00E1688A" w:rsidP="003D0695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Відділ фінансів</w:t>
            </w:r>
          </w:p>
        </w:tc>
        <w:tc>
          <w:tcPr>
            <w:tcW w:w="1782" w:type="dxa"/>
            <w:shd w:val="clear" w:color="auto" w:fill="auto"/>
          </w:tcPr>
          <w:p w:rsidR="00E1688A" w:rsidRPr="002869DD" w:rsidRDefault="0087290F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4</w:t>
            </w:r>
          </w:p>
        </w:tc>
      </w:tr>
    </w:tbl>
    <w:p w:rsidR="00E1688A" w:rsidRPr="002869DD" w:rsidRDefault="00E1688A" w:rsidP="00E1688A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B55864" w:rsidRPr="002869DD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 w:rsidRPr="002869DD">
        <w:rPr>
          <w:szCs w:val="28"/>
        </w:rPr>
        <w:t>________________________________________________</w:t>
      </w:r>
    </w:p>
    <w:p w:rsidR="00EE3B8F" w:rsidRPr="002869DD" w:rsidRDefault="00EE3B8F" w:rsidP="00EE3B8F">
      <w:pPr>
        <w:pStyle w:val="21"/>
        <w:tabs>
          <w:tab w:val="left" w:pos="-180"/>
        </w:tabs>
        <w:ind w:right="-144" w:firstLine="0"/>
        <w:jc w:val="center"/>
        <w:rPr>
          <w:color w:val="FF0000"/>
          <w:szCs w:val="28"/>
        </w:rPr>
      </w:pPr>
    </w:p>
    <w:p w:rsidR="00E1688A" w:rsidRPr="002869DD" w:rsidRDefault="00E1688A" w:rsidP="003E0FCD">
      <w:pPr>
        <w:jc w:val="center"/>
        <w:rPr>
          <w:color w:val="FF0000"/>
          <w:sz w:val="28"/>
          <w:szCs w:val="28"/>
          <w:lang w:val="uk-UA"/>
        </w:rPr>
      </w:pPr>
    </w:p>
    <w:sectPr w:rsidR="00E1688A" w:rsidRPr="002869DD" w:rsidSect="00924CD6">
      <w:footnotePr>
        <w:pos w:val="beneathText"/>
      </w:footnotePr>
      <w:pgSz w:w="11905" w:h="16837"/>
      <w:pgMar w:top="709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057A81"/>
    <w:rsid w:val="00136834"/>
    <w:rsid w:val="00174D59"/>
    <w:rsid w:val="00184693"/>
    <w:rsid w:val="001D5B56"/>
    <w:rsid w:val="001F0D3C"/>
    <w:rsid w:val="001F1C71"/>
    <w:rsid w:val="001F4692"/>
    <w:rsid w:val="002816E0"/>
    <w:rsid w:val="002869DD"/>
    <w:rsid w:val="00294C28"/>
    <w:rsid w:val="002A78B2"/>
    <w:rsid w:val="002C15DD"/>
    <w:rsid w:val="002C4DCC"/>
    <w:rsid w:val="00310B73"/>
    <w:rsid w:val="0033687E"/>
    <w:rsid w:val="003609FE"/>
    <w:rsid w:val="0039031F"/>
    <w:rsid w:val="003D48B7"/>
    <w:rsid w:val="003E0FCD"/>
    <w:rsid w:val="003F0BDD"/>
    <w:rsid w:val="004446F6"/>
    <w:rsid w:val="00467115"/>
    <w:rsid w:val="004822E0"/>
    <w:rsid w:val="004B12FD"/>
    <w:rsid w:val="004E4659"/>
    <w:rsid w:val="004F1850"/>
    <w:rsid w:val="004F6BDF"/>
    <w:rsid w:val="0051052B"/>
    <w:rsid w:val="00537924"/>
    <w:rsid w:val="00553174"/>
    <w:rsid w:val="00564078"/>
    <w:rsid w:val="00564897"/>
    <w:rsid w:val="005C2D84"/>
    <w:rsid w:val="006363E6"/>
    <w:rsid w:val="00664B07"/>
    <w:rsid w:val="00673451"/>
    <w:rsid w:val="00697CD7"/>
    <w:rsid w:val="006A2F57"/>
    <w:rsid w:val="006A5E1B"/>
    <w:rsid w:val="00706847"/>
    <w:rsid w:val="00781386"/>
    <w:rsid w:val="00795A6B"/>
    <w:rsid w:val="007A5D13"/>
    <w:rsid w:val="007A7A40"/>
    <w:rsid w:val="007B652E"/>
    <w:rsid w:val="008160AA"/>
    <w:rsid w:val="0086114C"/>
    <w:rsid w:val="0087290F"/>
    <w:rsid w:val="008A7C2C"/>
    <w:rsid w:val="008E3CC1"/>
    <w:rsid w:val="009159F9"/>
    <w:rsid w:val="00924CD6"/>
    <w:rsid w:val="009B2747"/>
    <w:rsid w:val="009F4D3B"/>
    <w:rsid w:val="00A74111"/>
    <w:rsid w:val="00A9123C"/>
    <w:rsid w:val="00AC2F4D"/>
    <w:rsid w:val="00AD4770"/>
    <w:rsid w:val="00AE38E9"/>
    <w:rsid w:val="00AF4352"/>
    <w:rsid w:val="00B10F13"/>
    <w:rsid w:val="00B312CE"/>
    <w:rsid w:val="00B55864"/>
    <w:rsid w:val="00BD62EF"/>
    <w:rsid w:val="00BD6E79"/>
    <w:rsid w:val="00BE12A2"/>
    <w:rsid w:val="00BF51DB"/>
    <w:rsid w:val="00BF5FEE"/>
    <w:rsid w:val="00C35221"/>
    <w:rsid w:val="00C54685"/>
    <w:rsid w:val="00C92B73"/>
    <w:rsid w:val="00CD26A4"/>
    <w:rsid w:val="00CE3BAB"/>
    <w:rsid w:val="00CE478B"/>
    <w:rsid w:val="00D10391"/>
    <w:rsid w:val="00D24060"/>
    <w:rsid w:val="00D24A2D"/>
    <w:rsid w:val="00D84255"/>
    <w:rsid w:val="00DC2400"/>
    <w:rsid w:val="00E1688A"/>
    <w:rsid w:val="00E36C10"/>
    <w:rsid w:val="00E463E8"/>
    <w:rsid w:val="00E56C16"/>
    <w:rsid w:val="00ED58F3"/>
    <w:rsid w:val="00EE3B8F"/>
    <w:rsid w:val="00F210CB"/>
    <w:rsid w:val="00F41446"/>
    <w:rsid w:val="00FE0BB1"/>
    <w:rsid w:val="00FE3F62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B00BC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3C68-5A27-4D1A-81C5-BB681B16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94</cp:revision>
  <cp:lastPrinted>2024-01-11T14:06:00Z</cp:lastPrinted>
  <dcterms:created xsi:type="dcterms:W3CDTF">2019-12-05T07:12:00Z</dcterms:created>
  <dcterms:modified xsi:type="dcterms:W3CDTF">2024-04-15T08:50:00Z</dcterms:modified>
</cp:coreProperties>
</file>